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A2B" w:rsidRPr="00CE57A5" w:rsidRDefault="00830A2B" w:rsidP="00830A2B">
      <w:pPr>
        <w:widowControl w:val="0"/>
        <w:suppressAutoHyphens/>
        <w:autoSpaceDN w:val="0"/>
        <w:textAlignment w:val="baseline"/>
        <w:rPr>
          <w:rFonts w:ascii="Consolas" w:eastAsia="SimSun" w:hAnsi="Consolas" w:cs="Consolas"/>
          <w:b/>
          <w:bCs/>
          <w:kern w:val="3"/>
          <w:lang w:eastAsia="zh-CN" w:bidi="hi-IN"/>
        </w:rPr>
      </w:pPr>
      <w:r w:rsidRPr="00CE57A5">
        <w:rPr>
          <w:rFonts w:ascii="Consolas" w:eastAsia="SimSun" w:hAnsi="Consolas" w:cs="Consolas"/>
          <w:b/>
          <w:bCs/>
          <w:kern w:val="3"/>
          <w:lang w:eastAsia="zh-CN" w:bidi="hi-IN"/>
        </w:rPr>
        <w:t>EDITAL DE LICITAÇÃO</w:t>
      </w:r>
    </w:p>
    <w:p w:rsidR="00830A2B" w:rsidRPr="00CE57A5" w:rsidRDefault="00830A2B" w:rsidP="00830A2B">
      <w:pPr>
        <w:widowControl w:val="0"/>
        <w:suppressAutoHyphens/>
        <w:autoSpaceDN w:val="0"/>
        <w:jc w:val="both"/>
        <w:textAlignment w:val="baseline"/>
        <w:rPr>
          <w:rFonts w:ascii="Consolas" w:eastAsia="SimSun" w:hAnsi="Consolas" w:cs="Consolas"/>
          <w:kern w:val="3"/>
          <w:lang w:eastAsia="zh-CN" w:bidi="hi-IN"/>
        </w:rPr>
      </w:pPr>
    </w:p>
    <w:p w:rsidR="00830A2B" w:rsidRPr="00CE57A5" w:rsidRDefault="00830A2B" w:rsidP="00830A2B">
      <w:pPr>
        <w:widowControl w:val="0"/>
        <w:suppressAutoHyphens/>
        <w:autoSpaceDN w:val="0"/>
        <w:jc w:val="both"/>
        <w:textAlignment w:val="baseline"/>
        <w:rPr>
          <w:rFonts w:ascii="Consolas" w:eastAsia="SimSun" w:hAnsi="Consolas" w:cs="Consolas"/>
          <w:b/>
          <w:kern w:val="3"/>
          <w:lang w:eastAsia="zh-CN" w:bidi="hi-IN"/>
        </w:rPr>
      </w:pPr>
      <w:r w:rsidRPr="00CE57A5">
        <w:rPr>
          <w:rFonts w:ascii="Consolas" w:eastAsia="SimSun" w:hAnsi="Consolas" w:cs="Consolas"/>
          <w:kern w:val="3"/>
          <w:lang w:eastAsia="zh-CN" w:bidi="hi-IN"/>
        </w:rPr>
        <w:t xml:space="preserve">01 - LICITAÇÃO NÚMERO: </w:t>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Pr>
          <w:rFonts w:ascii="Consolas" w:eastAsia="SimSun" w:hAnsi="Consolas" w:cs="Consolas"/>
          <w:b/>
          <w:kern w:val="3"/>
          <w:lang w:eastAsia="zh-CN" w:bidi="hi-IN"/>
        </w:rPr>
        <w:t>22</w:t>
      </w:r>
      <w:r w:rsidRPr="00CE57A5">
        <w:rPr>
          <w:rFonts w:ascii="Consolas" w:eastAsia="SimSun" w:hAnsi="Consolas" w:cs="Consolas"/>
          <w:b/>
          <w:kern w:val="3"/>
          <w:lang w:eastAsia="zh-CN" w:bidi="hi-IN"/>
        </w:rPr>
        <w:t>/</w:t>
      </w:r>
      <w:r>
        <w:rPr>
          <w:rFonts w:ascii="Consolas" w:eastAsia="SimSun" w:hAnsi="Consolas" w:cs="Consolas"/>
          <w:b/>
          <w:kern w:val="3"/>
          <w:lang w:eastAsia="zh-CN" w:bidi="hi-IN"/>
        </w:rPr>
        <w:t>2017</w:t>
      </w:r>
    </w:p>
    <w:p w:rsidR="00830A2B" w:rsidRPr="00CE57A5" w:rsidRDefault="00830A2B" w:rsidP="00830A2B">
      <w:pPr>
        <w:widowControl w:val="0"/>
        <w:suppressAutoHyphens/>
        <w:autoSpaceDN w:val="0"/>
        <w:jc w:val="both"/>
        <w:textAlignment w:val="baseline"/>
        <w:rPr>
          <w:rFonts w:ascii="Consolas" w:eastAsia="SimSun" w:hAnsi="Consolas" w:cs="Consolas"/>
          <w:b/>
          <w:kern w:val="3"/>
          <w:lang w:eastAsia="zh-CN" w:bidi="hi-IN"/>
        </w:rPr>
      </w:pPr>
      <w:r w:rsidRPr="00CE57A5">
        <w:rPr>
          <w:rFonts w:ascii="Consolas" w:eastAsia="SimSun" w:hAnsi="Consolas" w:cs="Consolas"/>
          <w:kern w:val="3"/>
          <w:lang w:eastAsia="zh-CN" w:bidi="hi-IN"/>
        </w:rPr>
        <w:t xml:space="preserve">02 - MODALIDADE: </w:t>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Pr>
          <w:rFonts w:ascii="Consolas" w:eastAsia="SimSun" w:hAnsi="Consolas" w:cs="Consolas"/>
          <w:b/>
          <w:kern w:val="3"/>
          <w:lang w:eastAsia="zh-CN" w:bidi="hi-IN"/>
        </w:rPr>
        <w:t>Tomada de Preços</w:t>
      </w:r>
      <w:r w:rsidRPr="00CE57A5">
        <w:rPr>
          <w:rFonts w:ascii="Consolas" w:eastAsia="SimSun" w:hAnsi="Consolas" w:cs="Consolas"/>
          <w:b/>
          <w:kern w:val="3"/>
          <w:lang w:eastAsia="zh-CN" w:bidi="hi-IN"/>
        </w:rPr>
        <w:t xml:space="preserve"> Nº </w:t>
      </w:r>
      <w:r>
        <w:rPr>
          <w:rFonts w:ascii="Consolas" w:eastAsia="SimSun" w:hAnsi="Consolas" w:cs="Consolas"/>
          <w:b/>
          <w:kern w:val="3"/>
          <w:lang w:eastAsia="zh-CN" w:bidi="hi-IN"/>
        </w:rPr>
        <w:t>1</w:t>
      </w:r>
      <w:r w:rsidRPr="00CE57A5">
        <w:rPr>
          <w:rFonts w:ascii="Consolas" w:eastAsia="SimSun" w:hAnsi="Consolas" w:cs="Consolas"/>
          <w:b/>
          <w:kern w:val="3"/>
          <w:lang w:eastAsia="zh-CN" w:bidi="hi-IN"/>
        </w:rPr>
        <w:t>/</w:t>
      </w:r>
      <w:r>
        <w:rPr>
          <w:rFonts w:ascii="Consolas" w:eastAsia="SimSun" w:hAnsi="Consolas" w:cs="Consolas"/>
          <w:b/>
          <w:kern w:val="3"/>
          <w:lang w:eastAsia="zh-CN" w:bidi="hi-IN"/>
        </w:rPr>
        <w:t>2017</w:t>
      </w:r>
    </w:p>
    <w:p w:rsidR="00830A2B" w:rsidRPr="00CE57A5" w:rsidRDefault="00830A2B" w:rsidP="00830A2B">
      <w:pPr>
        <w:widowControl w:val="0"/>
        <w:suppressAutoHyphens/>
        <w:autoSpaceDN w:val="0"/>
        <w:jc w:val="both"/>
        <w:textAlignment w:val="baseline"/>
        <w:rPr>
          <w:rFonts w:ascii="Consolas" w:eastAsia="SimSun" w:hAnsi="Consolas" w:cs="Consolas"/>
          <w:b/>
          <w:kern w:val="3"/>
          <w:lang w:eastAsia="zh-CN" w:bidi="hi-IN"/>
        </w:rPr>
      </w:pPr>
      <w:r w:rsidRPr="00CE57A5">
        <w:rPr>
          <w:rFonts w:ascii="Consolas" w:eastAsia="SimSun" w:hAnsi="Consolas" w:cs="Consolas"/>
          <w:kern w:val="3"/>
          <w:lang w:eastAsia="zh-CN" w:bidi="hi-IN"/>
        </w:rPr>
        <w:t>03 - DATA PUBLICAÇÃO DA LICITAÇÃO:</w:t>
      </w:r>
      <w:r w:rsidRPr="00CE57A5">
        <w:rPr>
          <w:rFonts w:ascii="Consolas" w:eastAsia="SimSun" w:hAnsi="Consolas" w:cs="Consolas"/>
          <w:kern w:val="3"/>
          <w:lang w:eastAsia="zh-CN" w:bidi="hi-IN"/>
        </w:rPr>
        <w:tab/>
      </w:r>
      <w:r>
        <w:rPr>
          <w:rFonts w:ascii="Consolas" w:eastAsia="SimSun" w:hAnsi="Consolas" w:cs="Consolas"/>
          <w:b/>
          <w:kern w:val="3"/>
          <w:lang w:eastAsia="zh-CN" w:bidi="hi-IN"/>
        </w:rPr>
        <w:t>18/04/17</w:t>
      </w:r>
    </w:p>
    <w:p w:rsidR="00830A2B" w:rsidRPr="00CE57A5" w:rsidRDefault="00830A2B" w:rsidP="00830A2B">
      <w:pPr>
        <w:widowControl w:val="0"/>
        <w:suppressAutoHyphens/>
        <w:autoSpaceDN w:val="0"/>
        <w:jc w:val="both"/>
        <w:textAlignment w:val="baseline"/>
        <w:rPr>
          <w:rFonts w:ascii="Consolas" w:eastAsia="SimSun" w:hAnsi="Consolas" w:cs="Consolas"/>
          <w:b/>
          <w:kern w:val="3"/>
          <w:lang w:eastAsia="zh-CN" w:bidi="hi-IN"/>
        </w:rPr>
      </w:pPr>
      <w:r w:rsidRPr="00CE57A5">
        <w:rPr>
          <w:rFonts w:ascii="Consolas" w:eastAsia="SimSun" w:hAnsi="Consolas" w:cs="Consolas"/>
          <w:kern w:val="3"/>
          <w:lang w:eastAsia="zh-CN" w:bidi="hi-IN"/>
        </w:rPr>
        <w:t>04 - PRAZO DE ENTREGA DOS ENVELOPES:</w:t>
      </w:r>
      <w:r w:rsidRPr="00CE57A5">
        <w:rPr>
          <w:rFonts w:ascii="Consolas" w:eastAsia="SimSun" w:hAnsi="Consolas" w:cs="Consolas"/>
          <w:kern w:val="3"/>
          <w:lang w:eastAsia="zh-CN" w:bidi="hi-IN"/>
        </w:rPr>
        <w:tab/>
        <w:t xml:space="preserve">até às </w:t>
      </w:r>
      <w:r>
        <w:rPr>
          <w:rFonts w:ascii="Consolas" w:eastAsia="SimSun" w:hAnsi="Consolas" w:cs="Consolas"/>
          <w:b/>
          <w:kern w:val="3"/>
          <w:lang w:eastAsia="zh-CN" w:bidi="hi-IN"/>
        </w:rPr>
        <w:t>08:00</w:t>
      </w:r>
      <w:r w:rsidRPr="00CE57A5">
        <w:rPr>
          <w:rFonts w:ascii="Consolas" w:eastAsia="SimSun" w:hAnsi="Consolas" w:cs="Consolas"/>
          <w:kern w:val="3"/>
          <w:lang w:eastAsia="zh-CN" w:bidi="hi-IN"/>
        </w:rPr>
        <w:t xml:space="preserve"> do dia </w:t>
      </w:r>
      <w:r>
        <w:rPr>
          <w:rFonts w:ascii="Consolas" w:eastAsia="SimSun" w:hAnsi="Consolas" w:cs="Consolas"/>
          <w:b/>
          <w:kern w:val="3"/>
          <w:lang w:eastAsia="zh-CN" w:bidi="hi-IN"/>
        </w:rPr>
        <w:t>05/05/2017</w:t>
      </w:r>
    </w:p>
    <w:p w:rsidR="00830A2B" w:rsidRPr="00CE57A5" w:rsidRDefault="00830A2B" w:rsidP="00830A2B">
      <w:pPr>
        <w:widowControl w:val="0"/>
        <w:suppressAutoHyphens/>
        <w:autoSpaceDN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05 - DATA DE ABERTURA DAS PROPOSTAS:</w:t>
      </w:r>
      <w:r w:rsidRPr="00CE57A5">
        <w:rPr>
          <w:rFonts w:ascii="Consolas" w:eastAsia="SimSun" w:hAnsi="Consolas" w:cs="Consolas"/>
          <w:b/>
          <w:kern w:val="3"/>
          <w:lang w:eastAsia="zh-CN" w:bidi="hi-IN"/>
        </w:rPr>
        <w:tab/>
      </w:r>
      <w:r>
        <w:rPr>
          <w:rFonts w:ascii="Consolas" w:eastAsia="SimSun" w:hAnsi="Consolas" w:cs="Consolas"/>
          <w:b/>
          <w:kern w:val="3"/>
          <w:lang w:eastAsia="zh-CN" w:bidi="hi-IN"/>
        </w:rPr>
        <w:t>05/05/17</w:t>
      </w:r>
    </w:p>
    <w:p w:rsidR="00830A2B" w:rsidRPr="00CE57A5" w:rsidRDefault="00830A2B" w:rsidP="00830A2B">
      <w:pPr>
        <w:widowControl w:val="0"/>
        <w:suppressAutoHyphens/>
        <w:autoSpaceDN w:val="0"/>
        <w:jc w:val="both"/>
        <w:textAlignment w:val="baseline"/>
        <w:rPr>
          <w:rFonts w:ascii="Consolas" w:eastAsia="SimSun" w:hAnsi="Consolas" w:cs="Consolas"/>
          <w:b/>
          <w:kern w:val="3"/>
          <w:lang w:eastAsia="zh-CN" w:bidi="hi-IN"/>
        </w:rPr>
      </w:pPr>
      <w:r w:rsidRPr="00CE57A5">
        <w:rPr>
          <w:rFonts w:ascii="Consolas" w:eastAsia="SimSun" w:hAnsi="Consolas" w:cs="Consolas"/>
          <w:kern w:val="3"/>
          <w:lang w:eastAsia="zh-CN" w:bidi="hi-IN"/>
        </w:rPr>
        <w:t xml:space="preserve">06 – HORÁRIO DE ABERTURA: </w:t>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Pr>
          <w:rFonts w:ascii="Consolas" w:eastAsia="SimSun" w:hAnsi="Consolas" w:cs="Consolas"/>
          <w:b/>
          <w:kern w:val="3"/>
          <w:lang w:eastAsia="zh-CN" w:bidi="hi-IN"/>
        </w:rPr>
        <w:t>08:01</w:t>
      </w:r>
    </w:p>
    <w:p w:rsidR="00830A2B" w:rsidRPr="00CE57A5" w:rsidRDefault="00830A2B" w:rsidP="00830A2B">
      <w:pPr>
        <w:widowControl w:val="0"/>
        <w:suppressAutoHyphens/>
        <w:autoSpaceDN w:val="0"/>
        <w:jc w:val="both"/>
        <w:textAlignment w:val="baseline"/>
        <w:rPr>
          <w:rFonts w:ascii="Consolas" w:eastAsia="SimSun" w:hAnsi="Consolas" w:cs="Consolas"/>
          <w:b/>
          <w:kern w:val="3"/>
          <w:lang w:eastAsia="zh-CN" w:bidi="hi-IN"/>
        </w:rPr>
      </w:pPr>
      <w:r w:rsidRPr="00CE57A5">
        <w:rPr>
          <w:rFonts w:ascii="Consolas" w:eastAsia="SimSun" w:hAnsi="Consolas" w:cs="Consolas"/>
          <w:kern w:val="3"/>
          <w:lang w:eastAsia="zh-CN" w:bidi="hi-IN"/>
        </w:rPr>
        <w:t xml:space="preserve">07 - LOCAL DE ABERTURA: </w:t>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sidRPr="00CE57A5">
        <w:rPr>
          <w:rFonts w:ascii="Consolas" w:eastAsia="SimSun" w:hAnsi="Consolas" w:cs="Consolas"/>
          <w:b/>
          <w:kern w:val="3"/>
          <w:lang w:eastAsia="zh-CN" w:bidi="hi-IN"/>
        </w:rPr>
        <w:t>Prefeitura Municipal de Severiano de Almeida</w:t>
      </w:r>
    </w:p>
    <w:p w:rsidR="00830A2B" w:rsidRPr="00CE57A5" w:rsidRDefault="00830A2B" w:rsidP="00830A2B">
      <w:pPr>
        <w:widowControl w:val="0"/>
        <w:suppressAutoHyphens/>
        <w:autoSpaceDN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08 - CONDIÇÕES DE PAGAMENTO:</w:t>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Pr>
          <w:rFonts w:ascii="Consolas" w:eastAsia="SimSun" w:hAnsi="Consolas" w:cs="Consolas"/>
          <w:b/>
          <w:bCs/>
          <w:kern w:val="3"/>
          <w:lang w:eastAsia="zh-CN" w:bidi="hi-IN"/>
        </w:rPr>
        <w:t>Parcialmente Conforme Entrega</w:t>
      </w:r>
    </w:p>
    <w:p w:rsidR="00830A2B" w:rsidRPr="00CE57A5" w:rsidRDefault="00830A2B" w:rsidP="00830A2B">
      <w:pPr>
        <w:widowControl w:val="0"/>
        <w:suppressAutoHyphens/>
        <w:autoSpaceDN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 xml:space="preserve">09 - VALIDADE DA PROPOSTA: </w:t>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Pr>
          <w:rFonts w:ascii="Consolas" w:eastAsia="SimSun" w:hAnsi="Consolas" w:cs="Consolas"/>
          <w:b/>
          <w:bCs/>
          <w:kern w:val="3"/>
          <w:lang w:eastAsia="zh-CN" w:bidi="hi-IN"/>
        </w:rPr>
        <w:t>60 DIAS</w:t>
      </w:r>
    </w:p>
    <w:p w:rsidR="00830A2B" w:rsidRPr="00CE57A5" w:rsidRDefault="00830A2B" w:rsidP="00830A2B">
      <w:pPr>
        <w:widowControl w:val="0"/>
        <w:suppressAutoHyphens/>
        <w:autoSpaceDN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 xml:space="preserve">10 - TIPO DA LICITAÇÃO: </w:t>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Pr>
          <w:rFonts w:ascii="Consolas" w:eastAsia="SimSun" w:hAnsi="Consolas" w:cs="Consolas"/>
          <w:b/>
          <w:kern w:val="3"/>
          <w:lang w:eastAsia="zh-CN" w:bidi="hi-IN"/>
        </w:rPr>
        <w:t>Menor Preço</w:t>
      </w:r>
      <w:r w:rsidRPr="00CE57A5">
        <w:rPr>
          <w:rFonts w:ascii="Consolas" w:eastAsia="SimSun" w:hAnsi="Consolas" w:cs="Consolas"/>
          <w:b/>
          <w:kern w:val="3"/>
          <w:lang w:eastAsia="zh-CN" w:bidi="hi-IN"/>
        </w:rPr>
        <w:t xml:space="preserve"> – por item</w:t>
      </w:r>
    </w:p>
    <w:p w:rsidR="00830A2B" w:rsidRPr="00CE57A5" w:rsidRDefault="00830A2B" w:rsidP="00830A2B">
      <w:pPr>
        <w:widowControl w:val="0"/>
        <w:suppressAutoHyphens/>
        <w:autoSpaceDN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 xml:space="preserve">11 - REGIME DE EXECUÇÃO: </w:t>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sidRPr="00CE57A5">
        <w:rPr>
          <w:rFonts w:ascii="Consolas" w:eastAsia="SimSun" w:hAnsi="Consolas" w:cs="Consolas"/>
          <w:b/>
          <w:bCs/>
          <w:kern w:val="3"/>
          <w:lang w:eastAsia="zh-CN" w:bidi="hi-IN"/>
        </w:rPr>
        <w:t>Indireta</w:t>
      </w:r>
    </w:p>
    <w:p w:rsidR="00830A2B" w:rsidRPr="00CE57A5" w:rsidRDefault="00830A2B" w:rsidP="00830A2B">
      <w:pPr>
        <w:widowControl w:val="0"/>
        <w:suppressAutoHyphens/>
        <w:autoSpaceDN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w:t>
      </w:r>
    </w:p>
    <w:p w:rsidR="00830A2B" w:rsidRPr="00CE57A5" w:rsidRDefault="00830A2B" w:rsidP="00830A2B">
      <w:pPr>
        <w:widowControl w:val="0"/>
        <w:suppressAutoHyphens/>
        <w:autoSpaceDN w:val="0"/>
        <w:ind w:firstLine="709"/>
        <w:jc w:val="both"/>
        <w:textAlignment w:val="baseline"/>
        <w:rPr>
          <w:rFonts w:ascii="Consolas" w:eastAsia="SimSun" w:hAnsi="Consolas" w:cs="Consolas"/>
          <w:b/>
          <w:bCs/>
          <w:kern w:val="3"/>
          <w:lang w:eastAsia="zh-CN" w:bidi="hi-IN"/>
        </w:rPr>
      </w:pPr>
      <w:r w:rsidRPr="00CE57A5">
        <w:rPr>
          <w:rFonts w:ascii="Consolas" w:eastAsia="SimSun" w:hAnsi="Consolas" w:cs="Consolas"/>
          <w:b/>
          <w:bCs/>
          <w:kern w:val="3"/>
          <w:lang w:eastAsia="zh-CN" w:bidi="hi-IN"/>
        </w:rPr>
        <w:t>PREÂMBULO</w:t>
      </w:r>
    </w:p>
    <w:p w:rsidR="00830A2B" w:rsidRPr="00CE57A5" w:rsidRDefault="00830A2B" w:rsidP="00830A2B">
      <w:pPr>
        <w:widowControl w:val="0"/>
        <w:suppressAutoHyphens/>
        <w:autoSpaceDN w:val="0"/>
        <w:ind w:firstLine="709"/>
        <w:jc w:val="both"/>
        <w:textAlignment w:val="baseline"/>
        <w:rPr>
          <w:rFonts w:ascii="Consolas" w:eastAsia="SimSun" w:hAnsi="Consolas" w:cs="Consolas"/>
          <w:kern w:val="3"/>
          <w:lang w:eastAsia="zh-CN" w:bidi="hi-IN"/>
        </w:rPr>
      </w:pPr>
    </w:p>
    <w:p w:rsidR="00830A2B" w:rsidRPr="00CE57A5" w:rsidRDefault="00830A2B" w:rsidP="00830A2B">
      <w:pPr>
        <w:widowControl w:val="0"/>
        <w:suppressAutoHyphens/>
        <w:autoSpaceDN w:val="0"/>
        <w:ind w:firstLine="709"/>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 xml:space="preserve">O Prefeito Municipal, Milto Vendrucolo, no uso de suas atribuições, torna público, para conhecimento dos interessados, que se encontra aberto o Processo de Licitação Nº </w:t>
      </w:r>
      <w:r>
        <w:rPr>
          <w:rFonts w:ascii="Consolas" w:eastAsia="SimSun" w:hAnsi="Consolas" w:cs="Consolas"/>
          <w:b/>
          <w:kern w:val="3"/>
          <w:lang w:eastAsia="zh-CN" w:bidi="hi-IN"/>
        </w:rPr>
        <w:t>22</w:t>
      </w:r>
      <w:r w:rsidRPr="00CE57A5">
        <w:rPr>
          <w:rFonts w:ascii="Consolas" w:eastAsia="SimSun" w:hAnsi="Consolas" w:cs="Consolas"/>
          <w:kern w:val="3"/>
          <w:lang w:eastAsia="zh-CN" w:bidi="hi-IN"/>
        </w:rPr>
        <w:t>/</w:t>
      </w:r>
      <w:r>
        <w:rPr>
          <w:rFonts w:ascii="Consolas" w:eastAsia="SimSun" w:hAnsi="Consolas" w:cs="Consolas"/>
          <w:b/>
          <w:kern w:val="3"/>
          <w:lang w:eastAsia="zh-CN" w:bidi="hi-IN"/>
        </w:rPr>
        <w:t>2017</w:t>
      </w:r>
      <w:r w:rsidRPr="00CE57A5">
        <w:rPr>
          <w:rFonts w:ascii="Consolas" w:eastAsia="SimSun" w:hAnsi="Consolas" w:cs="Consolas"/>
          <w:kern w:val="3"/>
          <w:lang w:eastAsia="zh-CN" w:bidi="hi-IN"/>
        </w:rPr>
        <w:t xml:space="preserve">, na Modalidade </w:t>
      </w:r>
      <w:r>
        <w:rPr>
          <w:rFonts w:ascii="Consolas" w:eastAsia="SimSun" w:hAnsi="Consolas" w:cs="Consolas"/>
          <w:b/>
          <w:kern w:val="3"/>
          <w:lang w:eastAsia="zh-CN" w:bidi="hi-IN"/>
        </w:rPr>
        <w:t>Tomada de Preços</w:t>
      </w:r>
      <w:r w:rsidRPr="00CE57A5">
        <w:rPr>
          <w:rFonts w:ascii="Consolas" w:eastAsia="SimSun" w:hAnsi="Consolas" w:cs="Consolas"/>
          <w:kern w:val="3"/>
          <w:lang w:eastAsia="zh-CN" w:bidi="hi-IN"/>
        </w:rPr>
        <w:t xml:space="preserve"> Nº </w:t>
      </w:r>
      <w:r>
        <w:rPr>
          <w:rFonts w:ascii="Consolas" w:eastAsia="SimSun" w:hAnsi="Consolas" w:cs="Consolas"/>
          <w:b/>
          <w:kern w:val="3"/>
          <w:lang w:eastAsia="zh-CN" w:bidi="hi-IN"/>
        </w:rPr>
        <w:t>1</w:t>
      </w:r>
      <w:r w:rsidRPr="00CE57A5">
        <w:rPr>
          <w:rFonts w:ascii="Consolas" w:eastAsia="SimSun" w:hAnsi="Consolas" w:cs="Consolas"/>
          <w:kern w:val="3"/>
          <w:lang w:eastAsia="zh-CN" w:bidi="hi-IN"/>
        </w:rPr>
        <w:t>/</w:t>
      </w:r>
      <w:r>
        <w:rPr>
          <w:rFonts w:ascii="Consolas" w:eastAsia="SimSun" w:hAnsi="Consolas" w:cs="Consolas"/>
          <w:b/>
          <w:kern w:val="3"/>
          <w:lang w:eastAsia="zh-CN" w:bidi="hi-IN"/>
        </w:rPr>
        <w:t>2017</w:t>
      </w:r>
      <w:r w:rsidRPr="00CE57A5">
        <w:rPr>
          <w:rFonts w:ascii="Consolas" w:eastAsia="SimSun" w:hAnsi="Consolas" w:cs="Consolas"/>
          <w:kern w:val="3"/>
          <w:lang w:eastAsia="zh-CN" w:bidi="hi-IN"/>
        </w:rPr>
        <w:t xml:space="preserve">, do Tipo </w:t>
      </w:r>
      <w:r>
        <w:rPr>
          <w:rFonts w:ascii="Consolas" w:eastAsia="SimSun" w:hAnsi="Consolas" w:cs="Consolas"/>
          <w:b/>
          <w:kern w:val="3"/>
          <w:lang w:eastAsia="zh-CN" w:bidi="hi-IN"/>
        </w:rPr>
        <w:t>Menor Preço</w:t>
      </w:r>
      <w:r w:rsidRPr="00CE57A5">
        <w:rPr>
          <w:rFonts w:ascii="Consolas" w:eastAsia="SimSun" w:hAnsi="Consolas" w:cs="Consolas"/>
          <w:b/>
          <w:kern w:val="3"/>
          <w:lang w:eastAsia="zh-CN" w:bidi="hi-IN"/>
        </w:rPr>
        <w:t xml:space="preserve">, </w:t>
      </w:r>
      <w:r w:rsidRPr="00CE57A5">
        <w:rPr>
          <w:rFonts w:ascii="Consolas" w:eastAsia="SimSun" w:hAnsi="Consolas" w:cs="Consolas"/>
          <w:kern w:val="3"/>
          <w:lang w:eastAsia="zh-CN" w:bidi="hi-IN"/>
        </w:rPr>
        <w:t xml:space="preserve">Critério </w:t>
      </w:r>
      <w:r>
        <w:rPr>
          <w:rFonts w:ascii="Consolas" w:eastAsia="SimSun" w:hAnsi="Consolas" w:cs="Consolas"/>
          <w:b/>
          <w:kern w:val="3"/>
          <w:lang w:eastAsia="zh-CN" w:bidi="hi-IN"/>
        </w:rPr>
        <w:t>Menor preço - Total Por Item</w:t>
      </w:r>
      <w:r w:rsidRPr="00CE57A5">
        <w:rPr>
          <w:rFonts w:ascii="Consolas" w:eastAsia="SimSun" w:hAnsi="Consolas" w:cs="Consolas"/>
          <w:kern w:val="3"/>
          <w:lang w:eastAsia="zh-CN" w:bidi="hi-IN"/>
        </w:rPr>
        <w:t xml:space="preserve">, devendo os interessados se cadastrar junto ao Município em até 03 (três) dias antes da data de entrega dos envelopes. Os interessados deverão entregar os envelopes na Prefeitura, localizada na PRAÇA 12 DE ABRIL, 117, até às </w:t>
      </w:r>
      <w:r>
        <w:rPr>
          <w:rFonts w:ascii="Consolas" w:eastAsia="SimSun" w:hAnsi="Consolas" w:cs="Consolas"/>
          <w:b/>
          <w:kern w:val="3"/>
          <w:lang w:eastAsia="zh-CN" w:bidi="hi-IN"/>
        </w:rPr>
        <w:t>08:00</w:t>
      </w:r>
      <w:r w:rsidRPr="00CE57A5">
        <w:rPr>
          <w:rFonts w:ascii="Consolas" w:eastAsia="SimSun" w:hAnsi="Consolas" w:cs="Consolas"/>
          <w:kern w:val="3"/>
          <w:lang w:eastAsia="zh-CN" w:bidi="hi-IN"/>
        </w:rPr>
        <w:t xml:space="preserve"> do dia </w:t>
      </w:r>
      <w:r>
        <w:rPr>
          <w:rFonts w:ascii="Consolas" w:eastAsia="SimSun" w:hAnsi="Consolas" w:cs="Consolas"/>
          <w:b/>
          <w:kern w:val="3"/>
          <w:lang w:eastAsia="zh-CN" w:bidi="hi-IN"/>
        </w:rPr>
        <w:t>05/05/2017</w:t>
      </w:r>
      <w:r w:rsidRPr="00CE57A5">
        <w:rPr>
          <w:rFonts w:ascii="Consolas" w:eastAsia="SimSun" w:hAnsi="Consolas" w:cs="Consolas"/>
          <w:b/>
          <w:kern w:val="3"/>
          <w:lang w:eastAsia="zh-CN" w:bidi="hi-IN"/>
        </w:rPr>
        <w:t>,</w:t>
      </w:r>
      <w:r w:rsidRPr="00CE57A5">
        <w:rPr>
          <w:rFonts w:ascii="Consolas" w:eastAsia="SimSun" w:hAnsi="Consolas" w:cs="Consolas"/>
          <w:kern w:val="3"/>
          <w:lang w:eastAsia="zh-CN" w:bidi="hi-IN"/>
        </w:rPr>
        <w:t xml:space="preserve"> sendo que a abertura dos envelopes está prevista para o dia </w:t>
      </w:r>
      <w:r>
        <w:rPr>
          <w:rFonts w:ascii="Consolas" w:eastAsia="SimSun" w:hAnsi="Consolas" w:cs="Consolas"/>
          <w:b/>
          <w:kern w:val="3"/>
          <w:lang w:eastAsia="zh-CN" w:bidi="hi-IN"/>
        </w:rPr>
        <w:t>05/05/17</w:t>
      </w:r>
      <w:r w:rsidRPr="00CE57A5">
        <w:rPr>
          <w:rFonts w:ascii="Consolas" w:eastAsia="SimSun" w:hAnsi="Consolas" w:cs="Consolas"/>
          <w:kern w:val="3"/>
          <w:lang w:eastAsia="zh-CN" w:bidi="hi-IN"/>
        </w:rPr>
        <w:t xml:space="preserve">, às </w:t>
      </w:r>
      <w:r>
        <w:rPr>
          <w:rFonts w:ascii="Consolas" w:eastAsia="SimSun" w:hAnsi="Consolas" w:cs="Consolas"/>
          <w:b/>
          <w:kern w:val="3"/>
          <w:lang w:eastAsia="zh-CN" w:bidi="hi-IN"/>
        </w:rPr>
        <w:t>08:01</w:t>
      </w:r>
      <w:r w:rsidRPr="00CE57A5">
        <w:rPr>
          <w:rFonts w:ascii="Consolas" w:eastAsia="SimSun" w:hAnsi="Consolas" w:cs="Consolas"/>
          <w:kern w:val="3"/>
          <w:lang w:eastAsia="zh-CN" w:bidi="hi-IN"/>
        </w:rPr>
        <w:t>. A sessão será realizada na sala de Licitações, na Prefeitura Municipal, onde estarão reunidos a Comissão Permanente de Licitação, com a finalidade de receber, abrir e processar os envelopes de documentação e propostas, julgando e processando-se essa Licitação nos termos da Lei Federal n° 8.666/93 e suas alterações posteriores.</w:t>
      </w:r>
    </w:p>
    <w:p w:rsidR="00830A2B" w:rsidRPr="00CE57A5" w:rsidRDefault="00830A2B" w:rsidP="00830A2B">
      <w:pPr>
        <w:widowControl w:val="0"/>
        <w:suppressAutoHyphens/>
        <w:autoSpaceDN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w:t>
      </w:r>
    </w:p>
    <w:p w:rsidR="00830A2B" w:rsidRPr="00CE57A5" w:rsidRDefault="00830A2B" w:rsidP="00830A2B">
      <w:pPr>
        <w:widowControl w:val="0"/>
        <w:suppressAutoHyphens/>
        <w:autoSpaceDN w:val="0"/>
        <w:jc w:val="both"/>
        <w:textAlignment w:val="baseline"/>
        <w:rPr>
          <w:rFonts w:ascii="Consolas" w:eastAsia="SimSun" w:hAnsi="Consolas" w:cs="Consolas"/>
          <w:kern w:val="3"/>
          <w:lang w:eastAsia="zh-CN" w:bidi="hi-IN"/>
        </w:rPr>
      </w:pPr>
    </w:p>
    <w:p w:rsidR="00830A2B" w:rsidRPr="00CE57A5" w:rsidRDefault="00830A2B" w:rsidP="00830A2B">
      <w:pPr>
        <w:widowControl w:val="0"/>
        <w:numPr>
          <w:ilvl w:val="0"/>
          <w:numId w:val="6"/>
        </w:numPr>
        <w:suppressAutoHyphens/>
        <w:overflowPunct w:val="0"/>
        <w:autoSpaceDE w:val="0"/>
        <w:autoSpaceDN w:val="0"/>
        <w:adjustRightInd w:val="0"/>
        <w:jc w:val="both"/>
        <w:textAlignment w:val="baseline"/>
        <w:rPr>
          <w:rFonts w:ascii="Consolas" w:eastAsia="SimSun" w:hAnsi="Consolas" w:cs="Consolas"/>
          <w:b/>
          <w:kern w:val="3"/>
          <w:lang w:eastAsia="zh-CN" w:bidi="hi-IN"/>
        </w:rPr>
      </w:pPr>
      <w:r w:rsidRPr="00CE57A5">
        <w:rPr>
          <w:rFonts w:ascii="Consolas" w:eastAsia="SimSun" w:hAnsi="Consolas" w:cs="Consolas"/>
          <w:b/>
          <w:kern w:val="3"/>
          <w:lang w:eastAsia="zh-CN" w:bidi="hi-IN"/>
        </w:rPr>
        <w:t>DO OBJETO</w:t>
      </w:r>
    </w:p>
    <w:p w:rsidR="00830A2B" w:rsidRPr="00CE57A5" w:rsidRDefault="00830A2B" w:rsidP="00830A2B">
      <w:pPr>
        <w:widowControl w:val="0"/>
        <w:suppressAutoHyphens/>
        <w:autoSpaceDN w:val="0"/>
        <w:ind w:firstLine="709"/>
        <w:jc w:val="both"/>
        <w:textAlignment w:val="baseline"/>
        <w:rPr>
          <w:rFonts w:ascii="Consolas" w:eastAsia="SimSun" w:hAnsi="Consolas" w:cs="Consolas"/>
          <w:kern w:val="3"/>
          <w:lang w:eastAsia="zh-CN" w:bidi="hi-IN"/>
        </w:rPr>
      </w:pPr>
      <w:r>
        <w:rPr>
          <w:rFonts w:ascii="Consolas" w:eastAsia="SimSun" w:hAnsi="Consolas" w:cs="Consolas"/>
          <w:b/>
          <w:bCs/>
          <w:kern w:val="3"/>
          <w:lang w:eastAsia="zh-CN" w:bidi="hi-IN"/>
        </w:rPr>
        <w:t>AQUISIÇÃO DE MEDICAMENTOS PARA  FARMACIA BASICA, MATERIAIS PARA AMBULATÓRIO, MATERIAL   ODONTOLOGICO E MATERIAL PARA CONFECÇÃO DE PRÓTESES ODONTOLÓGICAS</w:t>
      </w:r>
      <w:r w:rsidRPr="00CE57A5">
        <w:rPr>
          <w:rFonts w:ascii="Consolas" w:eastAsia="SimSun" w:hAnsi="Consolas" w:cs="Consolas"/>
          <w:b/>
          <w:bCs/>
          <w:kern w:val="3"/>
          <w:lang w:eastAsia="zh-CN" w:bidi="hi-IN"/>
        </w:rPr>
        <w:t>.</w:t>
      </w:r>
    </w:p>
    <w:p w:rsidR="00830A2B" w:rsidRPr="00CE57A5" w:rsidRDefault="00830A2B" w:rsidP="00830A2B">
      <w:pPr>
        <w:widowControl w:val="0"/>
        <w:suppressAutoHyphens/>
        <w:autoSpaceDN w:val="0"/>
        <w:ind w:left="360"/>
        <w:jc w:val="both"/>
        <w:textAlignment w:val="baseline"/>
        <w:rPr>
          <w:rFonts w:ascii="Consolas" w:eastAsia="SimSun" w:hAnsi="Consolas" w:cs="Consolas"/>
          <w:b/>
          <w:kern w:val="3"/>
          <w:lang w:eastAsia="zh-CN" w:bidi="hi-IN"/>
        </w:rPr>
      </w:pPr>
    </w:p>
    <w:tbl>
      <w:tblPr>
        <w:tblW w:w="0" w:type="auto"/>
        <w:tblLook w:val="04A0"/>
      </w:tblPr>
      <w:tblGrid>
        <w:gridCol w:w="9779"/>
      </w:tblGrid>
      <w:tr w:rsidR="00830A2B" w:rsidRPr="00CE57A5" w:rsidTr="00942044">
        <w:tc>
          <w:tcPr>
            <w:tcW w:w="9779" w:type="dxa"/>
            <w:shd w:val="clear" w:color="auto" w:fill="auto"/>
          </w:tcPr>
          <w:p w:rsidR="00830A2B" w:rsidRPr="00CE57A5" w:rsidRDefault="00830A2B" w:rsidP="00942044">
            <w:pPr>
              <w:widowControl w:val="0"/>
              <w:suppressAutoHyphens/>
              <w:autoSpaceDN w:val="0"/>
              <w:ind w:firstLine="709"/>
              <w:jc w:val="both"/>
              <w:textAlignment w:val="baseline"/>
              <w:rPr>
                <w:rFonts w:ascii="Consolas" w:eastAsia="SimSun" w:hAnsi="Consolas" w:cs="Consolas"/>
                <w:b/>
                <w:bCs/>
                <w:kern w:val="3"/>
                <w:lang w:eastAsia="zh-CN" w:bidi="hi-IN"/>
              </w:rPr>
            </w:pPr>
            <w:r w:rsidRPr="00CE57A5">
              <w:rPr>
                <w:rFonts w:ascii="Consolas" w:eastAsia="SimSun" w:hAnsi="Consolas" w:cs="Consolas"/>
                <w:b/>
                <w:bCs/>
                <w:kern w:val="3"/>
                <w:lang w:eastAsia="zh-CN" w:bidi="hi-IN"/>
              </w:rPr>
              <w:t>Obs.:</w:t>
            </w:r>
          </w:p>
        </w:tc>
      </w:tr>
      <w:tr w:rsidR="00830A2B" w:rsidRPr="00CE57A5" w:rsidTr="00942044">
        <w:tc>
          <w:tcPr>
            <w:tcW w:w="9779" w:type="dxa"/>
            <w:shd w:val="clear" w:color="auto" w:fill="auto"/>
          </w:tcPr>
          <w:p w:rsidR="00830A2B" w:rsidRPr="00CE57A5" w:rsidRDefault="00830A2B" w:rsidP="00942044">
            <w:pPr>
              <w:widowControl w:val="0"/>
              <w:suppressAutoHyphens/>
              <w:autoSpaceDN w:val="0"/>
              <w:ind w:firstLine="709"/>
              <w:jc w:val="both"/>
              <w:textAlignment w:val="baseline"/>
              <w:rPr>
                <w:rFonts w:ascii="Consolas" w:eastAsia="SimSun" w:hAnsi="Consolas" w:cs="Consolas"/>
                <w:b/>
                <w:bCs/>
                <w:kern w:val="3"/>
                <w:lang w:eastAsia="zh-CN" w:bidi="hi-IN"/>
              </w:rPr>
            </w:pPr>
            <w:r w:rsidRPr="00CE57A5">
              <w:rPr>
                <w:rFonts w:ascii="Consolas" w:eastAsia="SimSun" w:hAnsi="Consolas" w:cs="Consolas"/>
                <w:b/>
                <w:bCs/>
                <w:kern w:val="3"/>
                <w:lang w:eastAsia="zh-CN" w:bidi="hi-IN"/>
              </w:rPr>
              <w:t>- O valor máximo para esta contratação não poderá exceder aos valores de referência conforme consta na tabela de ESPECIFICAÇÕES E QUANTIDADES, constante do Anexo I.</w:t>
            </w:r>
          </w:p>
        </w:tc>
      </w:tr>
      <w:tr w:rsidR="00830A2B" w:rsidRPr="00CE57A5" w:rsidTr="00942044">
        <w:tc>
          <w:tcPr>
            <w:tcW w:w="9779" w:type="dxa"/>
            <w:shd w:val="clear" w:color="auto" w:fill="auto"/>
          </w:tcPr>
          <w:p w:rsidR="00830A2B" w:rsidRPr="00CE57A5" w:rsidRDefault="00830A2B" w:rsidP="00942044">
            <w:pPr>
              <w:widowControl w:val="0"/>
              <w:suppressAutoHyphens/>
              <w:autoSpaceDN w:val="0"/>
              <w:ind w:firstLine="709"/>
              <w:jc w:val="both"/>
              <w:textAlignment w:val="baseline"/>
              <w:rPr>
                <w:rFonts w:ascii="Consolas" w:eastAsia="SimSun" w:hAnsi="Consolas" w:cs="Consolas"/>
                <w:b/>
                <w:bCs/>
                <w:kern w:val="3"/>
                <w:lang w:eastAsia="zh-CN" w:bidi="hi-IN"/>
              </w:rPr>
            </w:pPr>
            <w:r w:rsidRPr="00CE57A5">
              <w:rPr>
                <w:rFonts w:ascii="Consolas" w:eastAsia="SimSun" w:hAnsi="Consolas" w:cs="Consolas"/>
                <w:b/>
                <w:bCs/>
                <w:kern w:val="3"/>
                <w:lang w:eastAsia="zh-CN" w:bidi="hi-IN"/>
              </w:rPr>
              <w:t>- É obrigatório sob pena de desclassificação do item no certame, informar na cotação de preço a marca/laboratório do produto, juntamente com número de registro do medicamento no Ministério da Saúde, quando for o caso.</w:t>
            </w:r>
          </w:p>
        </w:tc>
      </w:tr>
      <w:tr w:rsidR="00830A2B" w:rsidRPr="00CE57A5" w:rsidTr="00942044">
        <w:tc>
          <w:tcPr>
            <w:tcW w:w="9779" w:type="dxa"/>
            <w:shd w:val="clear" w:color="auto" w:fill="auto"/>
          </w:tcPr>
          <w:p w:rsidR="00830A2B" w:rsidRPr="00CE57A5" w:rsidRDefault="00830A2B" w:rsidP="00942044">
            <w:pPr>
              <w:widowControl w:val="0"/>
              <w:suppressAutoHyphens/>
              <w:autoSpaceDN w:val="0"/>
              <w:ind w:firstLine="709"/>
              <w:jc w:val="both"/>
              <w:textAlignment w:val="baseline"/>
              <w:rPr>
                <w:rFonts w:ascii="Consolas" w:eastAsia="SimSun" w:hAnsi="Consolas" w:cs="Consolas"/>
                <w:b/>
                <w:bCs/>
                <w:kern w:val="3"/>
                <w:lang w:eastAsia="zh-CN" w:bidi="hi-IN"/>
              </w:rPr>
            </w:pPr>
            <w:r w:rsidRPr="00CE57A5">
              <w:rPr>
                <w:rFonts w:ascii="Consolas" w:eastAsia="SimSun" w:hAnsi="Consolas" w:cs="Consolas"/>
                <w:b/>
                <w:bCs/>
                <w:kern w:val="3"/>
                <w:lang w:eastAsia="zh-CN" w:bidi="hi-IN"/>
              </w:rPr>
              <w:t>- Produtos com cotação acima do valor de referência serão desclassificados.</w:t>
            </w:r>
          </w:p>
        </w:tc>
      </w:tr>
      <w:tr w:rsidR="00830A2B" w:rsidRPr="00CE57A5" w:rsidTr="00942044">
        <w:tc>
          <w:tcPr>
            <w:tcW w:w="9779" w:type="dxa"/>
            <w:shd w:val="clear" w:color="auto" w:fill="auto"/>
          </w:tcPr>
          <w:p w:rsidR="00830A2B" w:rsidRPr="00CE57A5" w:rsidRDefault="00830A2B" w:rsidP="00942044">
            <w:pPr>
              <w:widowControl w:val="0"/>
              <w:suppressAutoHyphens/>
              <w:autoSpaceDN w:val="0"/>
              <w:ind w:firstLine="709"/>
              <w:jc w:val="both"/>
              <w:textAlignment w:val="baseline"/>
              <w:rPr>
                <w:rFonts w:ascii="Consolas" w:eastAsia="SimSun" w:hAnsi="Consolas" w:cs="Consolas"/>
                <w:b/>
                <w:bCs/>
                <w:kern w:val="3"/>
                <w:lang w:eastAsia="zh-CN" w:bidi="hi-IN"/>
              </w:rPr>
            </w:pPr>
            <w:r w:rsidRPr="00CE57A5">
              <w:rPr>
                <w:rFonts w:ascii="Consolas" w:eastAsia="SimSun" w:hAnsi="Consolas" w:cs="Consolas"/>
                <w:b/>
                <w:bCs/>
                <w:kern w:val="3"/>
                <w:lang w:eastAsia="zh-CN" w:bidi="hi-IN"/>
              </w:rPr>
              <w:t>- Os produtos a serem adquiridos são para entrega parcelada, dentro de um prazo de até doze(12) meses.</w:t>
            </w:r>
          </w:p>
        </w:tc>
      </w:tr>
      <w:tr w:rsidR="00830A2B" w:rsidRPr="00CE57A5" w:rsidTr="00942044">
        <w:tc>
          <w:tcPr>
            <w:tcW w:w="9779" w:type="dxa"/>
            <w:shd w:val="clear" w:color="auto" w:fill="auto"/>
          </w:tcPr>
          <w:p w:rsidR="00830A2B" w:rsidRPr="00CE57A5" w:rsidRDefault="00830A2B" w:rsidP="00942044">
            <w:pPr>
              <w:widowControl w:val="0"/>
              <w:suppressAutoHyphens/>
              <w:autoSpaceDN w:val="0"/>
              <w:ind w:firstLine="709"/>
              <w:jc w:val="both"/>
              <w:textAlignment w:val="baseline"/>
              <w:rPr>
                <w:rFonts w:ascii="Consolas" w:eastAsia="SimSun" w:hAnsi="Consolas" w:cs="Consolas"/>
                <w:b/>
                <w:bCs/>
                <w:kern w:val="3"/>
                <w:lang w:eastAsia="zh-CN" w:bidi="hi-IN"/>
              </w:rPr>
            </w:pPr>
            <w:r w:rsidRPr="00CE57A5">
              <w:rPr>
                <w:rFonts w:ascii="Consolas" w:eastAsia="SimSun" w:hAnsi="Consolas" w:cs="Consolas"/>
                <w:b/>
                <w:kern w:val="3"/>
                <w:lang w:eastAsia="zh-CN" w:bidi="hi-IN"/>
              </w:rPr>
              <w:t>- Os produtos deverão possuir, na data de sua entrega, prazo de vencimento com no mínimo 80% (oitenta por cento) da validade total especificada pelo fabricante a 02 (dois) anos. Para os produtos com prazo de validade inferior a 01 (um) ano, será obrigatória a sua entrega juntamente com Carta de Garantia de Troca</w:t>
            </w:r>
            <w:r w:rsidRPr="00CE57A5">
              <w:rPr>
                <w:rFonts w:ascii="Consolas" w:eastAsia="SimSun" w:hAnsi="Consolas" w:cs="Consolas"/>
                <w:b/>
                <w:bCs/>
                <w:kern w:val="3"/>
                <w:lang w:eastAsia="zh-CN" w:bidi="hi-IN"/>
              </w:rPr>
              <w:t>.</w:t>
            </w:r>
          </w:p>
        </w:tc>
      </w:tr>
      <w:tr w:rsidR="00830A2B" w:rsidRPr="00CE57A5" w:rsidTr="00942044">
        <w:tc>
          <w:tcPr>
            <w:tcW w:w="9779" w:type="dxa"/>
            <w:shd w:val="clear" w:color="auto" w:fill="auto"/>
          </w:tcPr>
          <w:p w:rsidR="00830A2B" w:rsidRPr="00CE57A5" w:rsidRDefault="00830A2B" w:rsidP="00942044">
            <w:pPr>
              <w:widowControl w:val="0"/>
              <w:suppressAutoHyphens/>
              <w:autoSpaceDN w:val="0"/>
              <w:ind w:firstLine="709"/>
              <w:jc w:val="both"/>
              <w:textAlignment w:val="baseline"/>
              <w:rPr>
                <w:rFonts w:ascii="Consolas" w:eastAsia="SimSun" w:hAnsi="Consolas" w:cs="Consolas"/>
                <w:b/>
                <w:bCs/>
                <w:kern w:val="3"/>
                <w:lang w:eastAsia="zh-CN" w:bidi="hi-IN"/>
              </w:rPr>
            </w:pPr>
            <w:r w:rsidRPr="00CE57A5">
              <w:rPr>
                <w:rFonts w:ascii="Consolas" w:eastAsia="SimSun" w:hAnsi="Consolas" w:cs="Consolas"/>
                <w:b/>
                <w:bCs/>
                <w:kern w:val="3"/>
                <w:lang w:eastAsia="zh-CN" w:bidi="hi-IN"/>
              </w:rPr>
              <w:t>- Os medicamentos a serem comprados podem ser éticos, genéricos ou similares, não sendo aceito medicamentos manipulados.</w:t>
            </w:r>
          </w:p>
          <w:p w:rsidR="00830A2B" w:rsidRPr="00CE57A5" w:rsidRDefault="00830A2B" w:rsidP="00942044">
            <w:pPr>
              <w:widowControl w:val="0"/>
              <w:suppressAutoHyphens/>
              <w:autoSpaceDN w:val="0"/>
              <w:ind w:firstLine="709"/>
              <w:jc w:val="both"/>
              <w:textAlignment w:val="baseline"/>
              <w:rPr>
                <w:rFonts w:ascii="Consolas" w:eastAsia="SimSun" w:hAnsi="Consolas" w:cs="Consolas"/>
                <w:b/>
                <w:bCs/>
                <w:kern w:val="3"/>
                <w:lang w:eastAsia="zh-CN" w:bidi="hi-IN"/>
              </w:rPr>
            </w:pPr>
            <w:r w:rsidRPr="00CE57A5">
              <w:rPr>
                <w:rFonts w:ascii="Consolas" w:eastAsia="SimSun" w:hAnsi="Consolas" w:cs="Consolas"/>
                <w:b/>
                <w:bCs/>
                <w:kern w:val="3"/>
                <w:lang w:eastAsia="zh-CN" w:bidi="hi-IN"/>
              </w:rPr>
              <w:t xml:space="preserve">- Os medicamentos identificados com o símbolo </w:t>
            </w:r>
            <w:r w:rsidRPr="00CE57A5">
              <w:rPr>
                <w:rFonts w:ascii="Consolas" w:eastAsia="SimSun" w:hAnsi="Consolas" w:cs="Consolas"/>
                <w:b/>
                <w:bCs/>
                <w:kern w:val="3"/>
                <w:sz w:val="44"/>
                <w:szCs w:val="44"/>
                <w:lang w:eastAsia="zh-CN" w:bidi="hi-IN"/>
              </w:rPr>
              <w:t>®</w:t>
            </w:r>
            <w:r w:rsidRPr="00CE57A5">
              <w:rPr>
                <w:rFonts w:ascii="Consolas" w:eastAsia="SimSun" w:hAnsi="Consolas" w:cs="Consolas"/>
                <w:b/>
                <w:bCs/>
                <w:kern w:val="3"/>
                <w:lang w:eastAsia="zh-CN" w:bidi="hi-IN"/>
              </w:rPr>
              <w:t xml:space="preserve"> somente poderão ser cotados </w:t>
            </w:r>
            <w:r w:rsidRPr="00CE57A5">
              <w:rPr>
                <w:rFonts w:ascii="Consolas" w:eastAsia="SimSun" w:hAnsi="Consolas" w:cs="Consolas"/>
                <w:b/>
                <w:bCs/>
                <w:kern w:val="3"/>
                <w:lang w:eastAsia="zh-CN" w:bidi="hi-IN"/>
              </w:rPr>
              <w:lastRenderedPageBreak/>
              <w:t>como éticos, pois se destinam à atendimento de requisições especiais por indicação médica ou cumprimento de ordem judicial.</w:t>
            </w:r>
          </w:p>
        </w:tc>
      </w:tr>
      <w:tr w:rsidR="00830A2B" w:rsidRPr="00CE57A5" w:rsidTr="00942044">
        <w:tc>
          <w:tcPr>
            <w:tcW w:w="9779" w:type="dxa"/>
            <w:shd w:val="clear" w:color="auto" w:fill="auto"/>
          </w:tcPr>
          <w:p w:rsidR="00830A2B" w:rsidRPr="00CE57A5" w:rsidRDefault="00830A2B" w:rsidP="00942044">
            <w:pPr>
              <w:widowControl w:val="0"/>
              <w:suppressAutoHyphens/>
              <w:autoSpaceDN w:val="0"/>
              <w:ind w:firstLine="709"/>
              <w:jc w:val="both"/>
              <w:textAlignment w:val="baseline"/>
              <w:rPr>
                <w:rFonts w:ascii="Consolas" w:eastAsia="SimSun" w:hAnsi="Consolas" w:cs="Consolas"/>
                <w:b/>
                <w:bCs/>
                <w:kern w:val="3"/>
                <w:lang w:eastAsia="zh-CN" w:bidi="hi-IN"/>
              </w:rPr>
            </w:pPr>
            <w:r w:rsidRPr="00CE57A5">
              <w:rPr>
                <w:rFonts w:ascii="Consolas" w:eastAsia="SimSun" w:hAnsi="Consolas" w:cs="Consolas"/>
                <w:b/>
                <w:kern w:val="3"/>
                <w:lang w:eastAsia="zh-CN" w:bidi="hi-IN"/>
              </w:rPr>
              <w:lastRenderedPageBreak/>
              <w:t xml:space="preserve">- Após o recebimento da Autorização de Fornecimento, as empresas vencedoras deverão efetuar a entrega dos itens objetos desta licitação de forma total ou parcelada, a critério da Administração, no prazo de </w:t>
            </w:r>
            <w:r w:rsidRPr="00CE57A5">
              <w:rPr>
                <w:rFonts w:ascii="Consolas" w:eastAsia="SimSun" w:hAnsi="Consolas" w:cs="Consolas"/>
                <w:b/>
                <w:bCs/>
                <w:kern w:val="3"/>
                <w:lang w:eastAsia="zh-CN" w:bidi="hi-IN"/>
              </w:rPr>
              <w:t xml:space="preserve">até </w:t>
            </w:r>
            <w:r w:rsidRPr="00CE57A5">
              <w:rPr>
                <w:rFonts w:ascii="Consolas" w:eastAsia="SimSun" w:hAnsi="Consolas" w:cs="Consolas"/>
                <w:b/>
                <w:bCs/>
                <w:color w:val="000000"/>
                <w:kern w:val="3"/>
                <w:lang w:eastAsia="zh-CN" w:bidi="hi-IN"/>
              </w:rPr>
              <w:t>5 (cinco)</w:t>
            </w:r>
            <w:r w:rsidRPr="00CE57A5">
              <w:rPr>
                <w:rFonts w:ascii="Consolas" w:eastAsia="SimSun" w:hAnsi="Consolas" w:cs="Consolas"/>
                <w:b/>
                <w:bCs/>
                <w:kern w:val="3"/>
                <w:lang w:eastAsia="zh-CN" w:bidi="hi-IN"/>
              </w:rPr>
              <w:t xml:space="preserve"> dias após a notificação da empresa</w:t>
            </w:r>
            <w:r w:rsidRPr="00CE57A5">
              <w:rPr>
                <w:rFonts w:ascii="Consolas" w:eastAsia="SimSun" w:hAnsi="Consolas" w:cs="Consolas"/>
                <w:b/>
                <w:kern w:val="3"/>
                <w:lang w:eastAsia="zh-CN" w:bidi="hi-IN"/>
              </w:rPr>
              <w:t>, sendo que a notificação das mesmas poderá se fazer através de telefone, fax ou e-mail, e os mesmos deverão ser entregues de acordo com as características descritas e de conformidade com o edital</w:t>
            </w:r>
          </w:p>
        </w:tc>
      </w:tr>
    </w:tbl>
    <w:p w:rsidR="00830A2B" w:rsidRPr="00CE57A5" w:rsidRDefault="00830A2B" w:rsidP="00830A2B">
      <w:pPr>
        <w:widowControl w:val="0"/>
        <w:suppressAutoHyphens/>
        <w:autoSpaceDN w:val="0"/>
        <w:ind w:left="360"/>
        <w:jc w:val="both"/>
        <w:textAlignment w:val="baseline"/>
        <w:rPr>
          <w:rFonts w:ascii="Consolas" w:eastAsia="SimSun" w:hAnsi="Consolas" w:cs="Consolas"/>
          <w:b/>
          <w:kern w:val="3"/>
          <w:lang w:eastAsia="zh-CN" w:bidi="hi-IN"/>
        </w:rPr>
      </w:pPr>
    </w:p>
    <w:p w:rsidR="00830A2B" w:rsidRPr="00CE57A5" w:rsidRDefault="00830A2B" w:rsidP="00830A2B">
      <w:pPr>
        <w:widowControl w:val="0"/>
        <w:numPr>
          <w:ilvl w:val="0"/>
          <w:numId w:val="6"/>
        </w:numPr>
        <w:suppressAutoHyphens/>
        <w:overflowPunct w:val="0"/>
        <w:autoSpaceDE w:val="0"/>
        <w:autoSpaceDN w:val="0"/>
        <w:adjustRightInd w:val="0"/>
        <w:jc w:val="both"/>
        <w:textAlignment w:val="baseline"/>
        <w:rPr>
          <w:rFonts w:ascii="Consolas" w:eastAsia="SimSun" w:hAnsi="Consolas" w:cs="Consolas"/>
          <w:b/>
          <w:kern w:val="3"/>
          <w:lang w:eastAsia="zh-CN" w:bidi="hi-IN"/>
        </w:rPr>
      </w:pPr>
      <w:r w:rsidRPr="00CE57A5">
        <w:rPr>
          <w:rFonts w:ascii="Consolas" w:eastAsia="SimSun" w:hAnsi="Consolas" w:cs="Consolas"/>
          <w:b/>
          <w:kern w:val="3"/>
          <w:lang w:eastAsia="zh-CN" w:bidi="hi-IN"/>
        </w:rPr>
        <w:t>DO PREÇO</w:t>
      </w:r>
    </w:p>
    <w:p w:rsidR="00830A2B" w:rsidRPr="00CE57A5" w:rsidRDefault="00830A2B" w:rsidP="00830A2B">
      <w:pPr>
        <w:widowControl w:val="0"/>
        <w:numPr>
          <w:ilvl w:val="1"/>
          <w:numId w:val="6"/>
        </w:numPr>
        <w:suppressAutoHyphens/>
        <w:overflowPunct w:val="0"/>
        <w:autoSpaceDE w:val="0"/>
        <w:autoSpaceDN w:val="0"/>
        <w:adjustRightInd w:val="0"/>
        <w:jc w:val="both"/>
        <w:textAlignment w:val="baseline"/>
        <w:rPr>
          <w:rFonts w:ascii="Consolas" w:eastAsia="SimSun" w:hAnsi="Consolas" w:cs="Consolas"/>
          <w:b/>
          <w:kern w:val="3"/>
          <w:lang w:eastAsia="zh-CN" w:bidi="hi-IN"/>
        </w:rPr>
      </w:pPr>
      <w:r w:rsidRPr="00CE57A5">
        <w:rPr>
          <w:rFonts w:ascii="Consolas" w:eastAsia="SimSun" w:hAnsi="Consolas" w:cs="Consolas"/>
          <w:kern w:val="3"/>
          <w:szCs w:val="24"/>
          <w:lang w:eastAsia="zh-CN" w:bidi="hi-IN"/>
        </w:rPr>
        <w:t>O</w:t>
      </w:r>
      <w:r w:rsidRPr="00CE57A5">
        <w:rPr>
          <w:rFonts w:ascii="Consolas" w:eastAsia="SimSun" w:hAnsi="Consolas" w:cs="Consolas"/>
          <w:szCs w:val="24"/>
          <w:lang w:eastAsia="zh-CN" w:bidi="hi-IN"/>
        </w:rPr>
        <w:t xml:space="preserve"> preço deverá ser cotado de forma unitária e total dos produtos ou serviços, já incluídos os tributos, encargos, fretes, seguros e demais ônus</w:t>
      </w:r>
      <w:r w:rsidRPr="00CE57A5">
        <w:rPr>
          <w:rFonts w:ascii="Consolas" w:eastAsia="SimSun" w:hAnsi="Consolas" w:cs="Consolas"/>
          <w:b/>
          <w:szCs w:val="24"/>
          <w:lang w:eastAsia="zh-CN" w:bidi="hi-IN"/>
        </w:rPr>
        <w:t xml:space="preserve">. </w:t>
      </w:r>
      <w:r w:rsidRPr="00CE57A5">
        <w:rPr>
          <w:rFonts w:ascii="Consolas" w:eastAsia="SimSun" w:hAnsi="Consolas" w:cs="Consolas"/>
          <w:szCs w:val="24"/>
          <w:lang w:eastAsia="zh-CN" w:bidi="hi-IN"/>
        </w:rPr>
        <w:t>O vencedor será àquele licitante que ofertar o, com somente duas casas decimais após a vírgula, conforme características solicitadas do objeto, não podendo ser superior ao preço de referência constante do Anexo I</w:t>
      </w:r>
      <w:r w:rsidRPr="00CE57A5">
        <w:rPr>
          <w:rFonts w:ascii="Consolas" w:eastAsia="SimSun" w:hAnsi="Consolas" w:cs="Consolas"/>
          <w:kern w:val="3"/>
          <w:szCs w:val="24"/>
          <w:lang w:eastAsia="zh-CN" w:bidi="hi-IN"/>
        </w:rPr>
        <w:t>.</w:t>
      </w:r>
    </w:p>
    <w:p w:rsidR="00830A2B" w:rsidRPr="00CE57A5" w:rsidRDefault="00830A2B" w:rsidP="00830A2B">
      <w:pPr>
        <w:widowControl w:val="0"/>
        <w:suppressAutoHyphens/>
        <w:autoSpaceDN w:val="0"/>
        <w:jc w:val="both"/>
        <w:textAlignment w:val="baseline"/>
        <w:rPr>
          <w:rFonts w:ascii="Consolas" w:eastAsia="SimSun" w:hAnsi="Consolas" w:cs="Consolas"/>
          <w:b/>
          <w:kern w:val="3"/>
          <w:lang w:eastAsia="zh-CN" w:bidi="hi-IN"/>
        </w:rPr>
      </w:pPr>
    </w:p>
    <w:p w:rsidR="00830A2B" w:rsidRPr="00CE57A5" w:rsidRDefault="00830A2B" w:rsidP="00830A2B">
      <w:pPr>
        <w:widowControl w:val="0"/>
        <w:numPr>
          <w:ilvl w:val="0"/>
          <w:numId w:val="6"/>
        </w:numPr>
        <w:suppressAutoHyphens/>
        <w:overflowPunct w:val="0"/>
        <w:autoSpaceDE w:val="0"/>
        <w:autoSpaceDN w:val="0"/>
        <w:adjustRightInd w:val="0"/>
        <w:jc w:val="both"/>
        <w:textAlignment w:val="baseline"/>
        <w:rPr>
          <w:rFonts w:ascii="Consolas" w:eastAsia="SimSun" w:hAnsi="Consolas" w:cs="Consolas"/>
          <w:b/>
          <w:bCs/>
          <w:kern w:val="3"/>
          <w:lang w:eastAsia="zh-CN" w:bidi="hi-IN"/>
        </w:rPr>
      </w:pPr>
      <w:r w:rsidRPr="00CE57A5">
        <w:rPr>
          <w:rFonts w:ascii="Consolas" w:eastAsia="SimSun" w:hAnsi="Consolas" w:cs="Consolas"/>
          <w:b/>
          <w:bCs/>
          <w:kern w:val="3"/>
          <w:lang w:eastAsia="zh-CN" w:bidi="hi-IN"/>
        </w:rPr>
        <w:t xml:space="preserve"> DAS CONDIÇÕES DE PARTICIPAÇÃO</w:t>
      </w:r>
    </w:p>
    <w:p w:rsidR="00830A2B" w:rsidRPr="00CE57A5" w:rsidRDefault="00830A2B" w:rsidP="00830A2B">
      <w:pPr>
        <w:widowControl w:val="0"/>
        <w:numPr>
          <w:ilvl w:val="1"/>
          <w:numId w:val="6"/>
        </w:numPr>
        <w:suppressAutoHyphens/>
        <w:overflowPunct w:val="0"/>
        <w:autoSpaceDE w:val="0"/>
        <w:autoSpaceDN w:val="0"/>
        <w:adjustRightInd w:val="0"/>
        <w:jc w:val="both"/>
        <w:textAlignment w:val="baseline"/>
        <w:rPr>
          <w:rFonts w:ascii="Consolas" w:eastAsia="SimSun" w:hAnsi="Consolas" w:cs="Consolas"/>
          <w:bCs/>
          <w:kern w:val="3"/>
          <w:lang w:eastAsia="zh-CN" w:bidi="hi-IN"/>
        </w:rPr>
      </w:pPr>
      <w:r w:rsidRPr="00CE57A5">
        <w:rPr>
          <w:rFonts w:ascii="Consolas" w:eastAsia="SimSun" w:hAnsi="Consolas" w:cs="Consolas"/>
          <w:bCs/>
          <w:kern w:val="3"/>
          <w:lang w:eastAsia="zh-CN" w:bidi="hi-IN"/>
        </w:rPr>
        <w:t>Poderão participar da Licitação todas as empresas interessadas, desde que cumpridas as formalidades e exigências do presente instrumento de edital, devendo cadastrar-se junto a Prefeitura Municipal nos termos do parágrafo segundo do artigo 22 da Lei nº 8.666/93, apresentando os documentos exigidos neste edital.</w:t>
      </w:r>
    </w:p>
    <w:p w:rsidR="00830A2B" w:rsidRPr="00CE57A5" w:rsidRDefault="00830A2B" w:rsidP="00830A2B">
      <w:pPr>
        <w:widowControl w:val="0"/>
        <w:numPr>
          <w:ilvl w:val="1"/>
          <w:numId w:val="6"/>
        </w:numPr>
        <w:suppressAutoHyphens/>
        <w:overflowPunct w:val="0"/>
        <w:autoSpaceDE w:val="0"/>
        <w:autoSpaceDN w:val="0"/>
        <w:adjustRightInd w:val="0"/>
        <w:jc w:val="both"/>
        <w:textAlignment w:val="baseline"/>
        <w:rPr>
          <w:rFonts w:ascii="Consolas" w:eastAsia="SimSun" w:hAnsi="Consolas" w:cs="Consolas"/>
          <w:bCs/>
          <w:kern w:val="3"/>
          <w:lang w:eastAsia="zh-CN" w:bidi="hi-IN"/>
        </w:rPr>
      </w:pPr>
      <w:r w:rsidRPr="00CE57A5">
        <w:rPr>
          <w:rFonts w:ascii="Consolas" w:eastAsia="SimSun" w:hAnsi="Consolas" w:cs="Consolas"/>
          <w:bCs/>
          <w:kern w:val="3"/>
          <w:lang w:eastAsia="zh-CN" w:bidi="hi-IN"/>
        </w:rPr>
        <w:t>Não poderão participar desta licitação:</w:t>
      </w:r>
    </w:p>
    <w:p w:rsidR="00830A2B" w:rsidRPr="00CE57A5" w:rsidRDefault="00830A2B" w:rsidP="00830A2B">
      <w:pPr>
        <w:widowControl w:val="0"/>
        <w:numPr>
          <w:ilvl w:val="2"/>
          <w:numId w:val="6"/>
        </w:numPr>
        <w:suppressAutoHyphens/>
        <w:overflowPunct w:val="0"/>
        <w:autoSpaceDE w:val="0"/>
        <w:autoSpaceDN w:val="0"/>
        <w:adjustRightInd w:val="0"/>
        <w:jc w:val="both"/>
        <w:textAlignment w:val="baseline"/>
        <w:rPr>
          <w:rFonts w:ascii="Consolas" w:eastAsia="SimSun" w:hAnsi="Consolas" w:cs="Consolas"/>
          <w:bCs/>
          <w:kern w:val="3"/>
          <w:lang w:eastAsia="zh-CN" w:bidi="hi-IN"/>
        </w:rPr>
      </w:pPr>
      <w:r w:rsidRPr="00CE57A5">
        <w:rPr>
          <w:rFonts w:ascii="Consolas" w:eastAsia="SimSun" w:hAnsi="Consolas" w:cs="Consolas"/>
          <w:bCs/>
          <w:kern w:val="3"/>
          <w:lang w:eastAsia="zh-CN" w:bidi="hi-IN"/>
        </w:rPr>
        <w:t>Empresas sob processo de falência ou concordata;</w:t>
      </w:r>
    </w:p>
    <w:p w:rsidR="00830A2B" w:rsidRPr="00CE57A5" w:rsidRDefault="00830A2B" w:rsidP="00830A2B">
      <w:pPr>
        <w:widowControl w:val="0"/>
        <w:numPr>
          <w:ilvl w:val="2"/>
          <w:numId w:val="6"/>
        </w:numPr>
        <w:suppressAutoHyphens/>
        <w:overflowPunct w:val="0"/>
        <w:autoSpaceDE w:val="0"/>
        <w:autoSpaceDN w:val="0"/>
        <w:adjustRightInd w:val="0"/>
        <w:jc w:val="both"/>
        <w:textAlignment w:val="baseline"/>
        <w:rPr>
          <w:rFonts w:ascii="Consolas" w:eastAsia="SimSun" w:hAnsi="Consolas" w:cs="Consolas"/>
          <w:bCs/>
          <w:kern w:val="3"/>
          <w:lang w:eastAsia="zh-CN" w:bidi="hi-IN"/>
        </w:rPr>
      </w:pPr>
      <w:r w:rsidRPr="00CE57A5">
        <w:rPr>
          <w:rFonts w:ascii="Consolas" w:eastAsia="SimSun" w:hAnsi="Consolas" w:cs="Consolas"/>
          <w:bCs/>
          <w:kern w:val="3"/>
          <w:lang w:eastAsia="zh-CN" w:bidi="hi-IN"/>
        </w:rPr>
        <w:t>Empresas reunidas sob a forma de consórcio ou quaisquer outras modalidades de associação;</w:t>
      </w:r>
    </w:p>
    <w:p w:rsidR="00830A2B" w:rsidRPr="00CE57A5" w:rsidRDefault="00830A2B" w:rsidP="00830A2B">
      <w:pPr>
        <w:widowControl w:val="0"/>
        <w:numPr>
          <w:ilvl w:val="2"/>
          <w:numId w:val="6"/>
        </w:numPr>
        <w:suppressAutoHyphens/>
        <w:overflowPunct w:val="0"/>
        <w:autoSpaceDE w:val="0"/>
        <w:autoSpaceDN w:val="0"/>
        <w:adjustRightInd w:val="0"/>
        <w:jc w:val="both"/>
        <w:textAlignment w:val="baseline"/>
        <w:rPr>
          <w:rFonts w:ascii="Consolas" w:eastAsia="SimSun" w:hAnsi="Consolas" w:cs="Consolas"/>
          <w:bCs/>
          <w:kern w:val="3"/>
          <w:lang w:eastAsia="zh-CN" w:bidi="hi-IN"/>
        </w:rPr>
      </w:pPr>
      <w:r w:rsidRPr="00CE57A5">
        <w:rPr>
          <w:rFonts w:ascii="Consolas" w:eastAsia="SimSun" w:hAnsi="Consolas" w:cs="Consolas"/>
          <w:bCs/>
          <w:kern w:val="3"/>
          <w:lang w:eastAsia="zh-CN" w:bidi="hi-IN"/>
        </w:rPr>
        <w:t>Empresas que, na data designada para a apresentação da documentação e das propostas, estejam suspensas de participar de licitações e/ou impedidas de contratar com a Administração, ou tenham sido declaradas inidôneas por qualquer órgão da Administração Pública, não tendo sido ainda reabilitadas.</w:t>
      </w:r>
    </w:p>
    <w:p w:rsidR="00830A2B" w:rsidRPr="00CE57A5" w:rsidRDefault="00830A2B" w:rsidP="00830A2B">
      <w:pPr>
        <w:widowControl w:val="0"/>
        <w:numPr>
          <w:ilvl w:val="1"/>
          <w:numId w:val="6"/>
        </w:numPr>
        <w:suppressAutoHyphens/>
        <w:overflowPunct w:val="0"/>
        <w:autoSpaceDE w:val="0"/>
        <w:autoSpaceDN w:val="0"/>
        <w:adjustRightInd w:val="0"/>
        <w:jc w:val="both"/>
        <w:textAlignment w:val="baseline"/>
        <w:rPr>
          <w:rFonts w:ascii="Consolas" w:eastAsia="SimSun" w:hAnsi="Consolas" w:cs="Consolas"/>
          <w:bCs/>
          <w:kern w:val="3"/>
          <w:lang w:eastAsia="zh-CN" w:bidi="hi-IN"/>
        </w:rPr>
      </w:pPr>
      <w:r w:rsidRPr="00CE57A5">
        <w:rPr>
          <w:rFonts w:ascii="Consolas" w:eastAsia="SimSun" w:hAnsi="Consolas" w:cs="Consolas"/>
          <w:bCs/>
          <w:kern w:val="3"/>
          <w:lang w:eastAsia="zh-CN" w:bidi="hi-IN"/>
        </w:rPr>
        <w:t>Se a empresa enviar representante que não seja sócio-gerente ou diretor, far-se-á necessário credenciamento, com menção expressa de conferência de amplos poderes, inclusive para o recebimento de intimação para desistência de recursos. A não apresentação do credenciamento não implica a inabilitação do licitante, mas o impede de manifestar-se, nas sessões, contra as decisões tomadas pela Comissão Permanente de Licitações.</w:t>
      </w:r>
    </w:p>
    <w:p w:rsidR="00830A2B" w:rsidRPr="00CE57A5" w:rsidRDefault="00830A2B" w:rsidP="00830A2B">
      <w:pPr>
        <w:widowControl w:val="0"/>
        <w:numPr>
          <w:ilvl w:val="1"/>
          <w:numId w:val="6"/>
        </w:numPr>
        <w:suppressAutoHyphens/>
        <w:overflowPunct w:val="0"/>
        <w:autoSpaceDE w:val="0"/>
        <w:autoSpaceDN w:val="0"/>
        <w:adjustRightInd w:val="0"/>
        <w:jc w:val="both"/>
        <w:textAlignment w:val="baseline"/>
        <w:rPr>
          <w:rFonts w:ascii="Consolas" w:eastAsia="SimSun" w:hAnsi="Consolas" w:cs="Consolas"/>
          <w:b/>
          <w:kern w:val="3"/>
          <w:lang w:eastAsia="zh-CN" w:bidi="hi-IN"/>
        </w:rPr>
      </w:pPr>
      <w:r w:rsidRPr="00CE57A5">
        <w:rPr>
          <w:rFonts w:ascii="Consolas" w:eastAsia="SimSun" w:hAnsi="Consolas" w:cs="Consolas"/>
          <w:b/>
          <w:bCs/>
          <w:kern w:val="3"/>
          <w:lang w:eastAsia="zh-CN" w:bidi="hi-IN"/>
        </w:rPr>
        <w:t>PARTICIPAÇÃO DAS MICROEMPRESAS, EMPRESAS DE PEQUENO PORTE E COOPERATIVAS</w:t>
      </w:r>
    </w:p>
    <w:p w:rsidR="00830A2B" w:rsidRPr="00CE57A5" w:rsidRDefault="00830A2B" w:rsidP="00830A2B">
      <w:pPr>
        <w:widowControl w:val="0"/>
        <w:numPr>
          <w:ilvl w:val="2"/>
          <w:numId w:val="6"/>
        </w:numPr>
        <w:suppressAutoHyphens/>
        <w:overflowPunct w:val="0"/>
        <w:autoSpaceDE w:val="0"/>
        <w:autoSpaceDN w:val="0"/>
        <w:adjustRightInd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 xml:space="preserve">A empresa de pequeno porte e a microempresa que pretender se utilizar dos benefícios previstos nos artigos 42 a 45 da Lei Complementar n° 123/2006, de 14 de dezembro de 2006, deverá comprovar seu enquadramento em tal situação jurídica através de </w:t>
      </w:r>
      <w:r w:rsidRPr="00CE57A5">
        <w:rPr>
          <w:rFonts w:ascii="Consolas" w:eastAsia="SimSun" w:hAnsi="Consolas" w:cs="Consolas"/>
          <w:b/>
          <w:kern w:val="3"/>
          <w:lang w:eastAsia="zh-CN" w:bidi="hi-IN"/>
        </w:rPr>
        <w:t>certidão expedida pela Junta Comercial</w:t>
      </w:r>
      <w:r w:rsidRPr="00CE57A5">
        <w:rPr>
          <w:rFonts w:ascii="Consolas" w:eastAsia="SimSun" w:hAnsi="Consolas" w:cs="Consolas"/>
          <w:kern w:val="3"/>
          <w:lang w:eastAsia="zh-CN" w:bidi="hi-IN"/>
        </w:rPr>
        <w:t xml:space="preserve"> (conforme artigo 8° da Instrução Normativa n° 103 de 30/04/2007) ou por meio de </w:t>
      </w:r>
      <w:r w:rsidRPr="00CE57A5">
        <w:rPr>
          <w:rFonts w:ascii="Consolas" w:eastAsia="SimSun" w:hAnsi="Consolas" w:cs="Consolas"/>
          <w:b/>
          <w:kern w:val="3"/>
          <w:lang w:eastAsia="zh-CN" w:bidi="hi-IN"/>
        </w:rPr>
        <w:t>declaração firmada por contador</w:t>
      </w:r>
      <w:r w:rsidRPr="00CE57A5">
        <w:rPr>
          <w:rFonts w:ascii="Consolas" w:eastAsia="SimSun" w:hAnsi="Consolas" w:cs="Consolas"/>
          <w:kern w:val="3"/>
          <w:lang w:eastAsia="zh-CN" w:bidi="hi-IN"/>
        </w:rPr>
        <w:t xml:space="preserve"> de que se enquadra como microempresa ou empresa de pequeno porte.</w:t>
      </w:r>
    </w:p>
    <w:p w:rsidR="00830A2B" w:rsidRPr="00CE57A5" w:rsidRDefault="00830A2B" w:rsidP="00830A2B">
      <w:pPr>
        <w:widowControl w:val="0"/>
        <w:numPr>
          <w:ilvl w:val="3"/>
          <w:numId w:val="6"/>
        </w:numPr>
        <w:suppressAutoHyphens/>
        <w:overflowPunct w:val="0"/>
        <w:autoSpaceDE w:val="0"/>
        <w:autoSpaceDN w:val="0"/>
        <w:adjustRightInd w:val="0"/>
        <w:jc w:val="both"/>
        <w:textAlignment w:val="baseline"/>
        <w:rPr>
          <w:rFonts w:ascii="Consolas" w:eastAsia="SimSun" w:hAnsi="Consolas" w:cs="Consolas"/>
          <w:b/>
          <w:kern w:val="3"/>
          <w:lang w:eastAsia="zh-CN" w:bidi="hi-IN"/>
        </w:rPr>
      </w:pPr>
      <w:r w:rsidRPr="00CE57A5">
        <w:rPr>
          <w:rFonts w:ascii="Consolas" w:eastAsia="SimSun" w:hAnsi="Consolas" w:cs="Consolas"/>
          <w:b/>
          <w:kern w:val="3"/>
          <w:lang w:eastAsia="zh-CN" w:bidi="hi-IN"/>
        </w:rPr>
        <w:t>A certidão ou declaração mencionadas no item anterior deverá ser entregue no início da sessão pública, fora dos envelopes de preços e da documentação, juntamente com o credenciamento.</w:t>
      </w:r>
    </w:p>
    <w:p w:rsidR="00830A2B" w:rsidRPr="00CE57A5" w:rsidRDefault="00830A2B" w:rsidP="00830A2B">
      <w:pPr>
        <w:widowControl w:val="0"/>
        <w:numPr>
          <w:ilvl w:val="3"/>
          <w:numId w:val="6"/>
        </w:numPr>
        <w:suppressAutoHyphens/>
        <w:overflowPunct w:val="0"/>
        <w:autoSpaceDE w:val="0"/>
        <w:autoSpaceDN w:val="0"/>
        <w:adjustRightInd w:val="0"/>
        <w:jc w:val="both"/>
        <w:textAlignment w:val="baseline"/>
        <w:rPr>
          <w:rFonts w:ascii="Consolas" w:eastAsia="SimSun" w:hAnsi="Consolas" w:cs="Consolas"/>
          <w:b/>
          <w:kern w:val="3"/>
          <w:lang w:eastAsia="zh-CN" w:bidi="hi-IN"/>
        </w:rPr>
      </w:pPr>
      <w:r w:rsidRPr="00CE57A5">
        <w:rPr>
          <w:rFonts w:ascii="Consolas" w:eastAsia="SimSun" w:hAnsi="Consolas" w:cs="Consolas"/>
          <w:kern w:val="3"/>
          <w:lang w:eastAsia="zh-CN" w:bidi="hi-IN"/>
        </w:rPr>
        <w:t xml:space="preserve">O credenciamento do licitante como microempresa ou empresa de pequeno porte, somente será procedido se o interessado comprovar tal situação jurídica, na forma estabelecida no </w:t>
      </w:r>
      <w:r w:rsidRPr="00CE57A5">
        <w:rPr>
          <w:rFonts w:ascii="Consolas" w:eastAsia="SimSun" w:hAnsi="Consolas" w:cs="Consolas"/>
          <w:b/>
          <w:kern w:val="3"/>
          <w:lang w:eastAsia="zh-CN" w:bidi="hi-IN"/>
        </w:rPr>
        <w:t xml:space="preserve">item 3.1 </w:t>
      </w:r>
      <w:r w:rsidRPr="00CE57A5">
        <w:rPr>
          <w:rFonts w:ascii="Consolas" w:eastAsia="SimSun" w:hAnsi="Consolas" w:cs="Consolas"/>
          <w:kern w:val="3"/>
          <w:lang w:eastAsia="zh-CN" w:bidi="hi-IN"/>
        </w:rPr>
        <w:t>deste Edital.</w:t>
      </w:r>
    </w:p>
    <w:p w:rsidR="00830A2B" w:rsidRPr="00CE57A5" w:rsidRDefault="00830A2B" w:rsidP="00830A2B">
      <w:pPr>
        <w:widowControl w:val="0"/>
        <w:numPr>
          <w:ilvl w:val="3"/>
          <w:numId w:val="6"/>
        </w:numPr>
        <w:suppressAutoHyphens/>
        <w:overflowPunct w:val="0"/>
        <w:autoSpaceDE w:val="0"/>
        <w:autoSpaceDN w:val="0"/>
        <w:adjustRightInd w:val="0"/>
        <w:jc w:val="both"/>
        <w:textAlignment w:val="baseline"/>
        <w:rPr>
          <w:rFonts w:ascii="Consolas" w:eastAsia="SimSun" w:hAnsi="Consolas" w:cs="Consolas"/>
          <w:b/>
          <w:kern w:val="3"/>
          <w:lang w:eastAsia="zh-CN" w:bidi="hi-IN"/>
        </w:rPr>
      </w:pPr>
      <w:r w:rsidRPr="00CE57A5">
        <w:rPr>
          <w:rFonts w:ascii="Consolas" w:eastAsia="SimSun" w:hAnsi="Consolas" w:cs="Consolas"/>
          <w:kern w:val="3"/>
          <w:lang w:eastAsia="zh-CN" w:bidi="hi-IN"/>
        </w:rPr>
        <w:t>A não comprovação de enquadramento da empresa como ME ou EPP significa renúncia expressa e consciente, desobrigando a Administração da aplicação dos benefícios da Lei Complementar n° 123/2006, ao presente certame.</w:t>
      </w:r>
    </w:p>
    <w:p w:rsidR="00830A2B" w:rsidRPr="00CE57A5" w:rsidRDefault="00830A2B" w:rsidP="00830A2B">
      <w:pPr>
        <w:widowControl w:val="0"/>
        <w:numPr>
          <w:ilvl w:val="3"/>
          <w:numId w:val="6"/>
        </w:numPr>
        <w:suppressAutoHyphens/>
        <w:overflowPunct w:val="0"/>
        <w:autoSpaceDE w:val="0"/>
        <w:autoSpaceDN w:val="0"/>
        <w:adjustRightInd w:val="0"/>
        <w:jc w:val="both"/>
        <w:textAlignment w:val="baseline"/>
        <w:rPr>
          <w:rFonts w:ascii="Consolas" w:eastAsia="SimSun" w:hAnsi="Consolas" w:cs="Consolas"/>
          <w:b/>
          <w:kern w:val="3"/>
          <w:lang w:eastAsia="zh-CN" w:bidi="hi-IN"/>
        </w:rPr>
      </w:pPr>
      <w:r w:rsidRPr="00CE57A5">
        <w:rPr>
          <w:rFonts w:ascii="Consolas" w:eastAsia="SimSun" w:hAnsi="Consolas" w:cs="Consolas"/>
          <w:kern w:val="3"/>
          <w:lang w:eastAsia="zh-CN" w:bidi="hi-IN"/>
        </w:rPr>
        <w:lastRenderedPageBreak/>
        <w:t>A responsabilidade pela declaração de enquadramento como microempresa ou empresa de pequeno porte é única e exclusiva do licitante que, inclusive, se sujeita a todas as consequências legais que possam advir de um enquadramento falso ou errôneo.</w:t>
      </w:r>
    </w:p>
    <w:p w:rsidR="00830A2B" w:rsidRPr="00CE57A5" w:rsidRDefault="00830A2B" w:rsidP="00830A2B">
      <w:pPr>
        <w:widowControl w:val="0"/>
        <w:numPr>
          <w:ilvl w:val="3"/>
          <w:numId w:val="6"/>
        </w:numPr>
        <w:suppressAutoHyphens/>
        <w:overflowPunct w:val="0"/>
        <w:autoSpaceDE w:val="0"/>
        <w:autoSpaceDN w:val="0"/>
        <w:adjustRightInd w:val="0"/>
        <w:jc w:val="both"/>
        <w:textAlignment w:val="baseline"/>
        <w:rPr>
          <w:rFonts w:ascii="Consolas" w:eastAsia="SimSun" w:hAnsi="Consolas" w:cs="Consolas"/>
          <w:b/>
          <w:kern w:val="3"/>
          <w:lang w:eastAsia="zh-CN" w:bidi="hi-IN"/>
        </w:rPr>
      </w:pPr>
      <w:r w:rsidRPr="00CE57A5">
        <w:rPr>
          <w:rFonts w:ascii="Consolas" w:eastAsia="SimSun" w:hAnsi="Consolas" w:cs="Consolas"/>
          <w:kern w:val="3"/>
          <w:lang w:eastAsia="zh-CN" w:bidi="hi-IN"/>
        </w:rPr>
        <w:t>As cooperativas que tenham auferido no ano calendário anterior, receita bruta até o limite de 3.600.000,00 (três milhões e seiscentos mil reais), gozarão dos benefícios previstos nos art. 42 a 45 da Lei Complementar 123, de 14 de dezembro de 2006, conforme o disposto no art. 34, da Lei 11.488, de 15 de junho de 2007, desde que também apresentem, fora dos envelopes, no momento do credenciamento, declaração, firmada pela (Junta Comercial), de que se enquadram no limite de receita referido acima.</w:t>
      </w:r>
    </w:p>
    <w:p w:rsidR="00830A2B" w:rsidRPr="00CE57A5" w:rsidRDefault="00830A2B" w:rsidP="00830A2B">
      <w:pPr>
        <w:widowControl w:val="0"/>
        <w:numPr>
          <w:ilvl w:val="2"/>
          <w:numId w:val="6"/>
        </w:numPr>
        <w:suppressAutoHyphens/>
        <w:overflowPunct w:val="0"/>
        <w:autoSpaceDE w:val="0"/>
        <w:autoSpaceDN w:val="0"/>
        <w:adjustRightInd w:val="0"/>
        <w:jc w:val="both"/>
        <w:textAlignment w:val="baseline"/>
        <w:rPr>
          <w:rFonts w:ascii="Consolas" w:eastAsia="SimSun" w:hAnsi="Consolas" w:cs="Consolas"/>
          <w:b/>
          <w:kern w:val="3"/>
          <w:lang w:eastAsia="zh-CN" w:bidi="hi-IN"/>
        </w:rPr>
      </w:pPr>
      <w:r w:rsidRPr="00CE57A5">
        <w:rPr>
          <w:rFonts w:ascii="Consolas" w:eastAsia="SimSun" w:hAnsi="Consolas" w:cs="Consolas"/>
          <w:b/>
          <w:bCs/>
          <w:kern w:val="3"/>
          <w:lang w:eastAsia="zh-CN" w:bidi="hi-IN"/>
        </w:rPr>
        <w:t>DA HABILITAÇÃO DAS ME E EPP</w:t>
      </w:r>
    </w:p>
    <w:p w:rsidR="00830A2B" w:rsidRPr="00CE57A5" w:rsidRDefault="00830A2B" w:rsidP="00830A2B">
      <w:pPr>
        <w:widowControl w:val="0"/>
        <w:numPr>
          <w:ilvl w:val="3"/>
          <w:numId w:val="6"/>
        </w:numPr>
        <w:suppressAutoHyphens/>
        <w:overflowPunct w:val="0"/>
        <w:autoSpaceDE w:val="0"/>
        <w:autoSpaceDN w:val="0"/>
        <w:adjustRightInd w:val="0"/>
        <w:jc w:val="both"/>
        <w:textAlignment w:val="baseline"/>
        <w:rPr>
          <w:rFonts w:ascii="Consolas" w:eastAsia="SimSun" w:hAnsi="Consolas" w:cs="Consolas"/>
          <w:b/>
          <w:kern w:val="3"/>
          <w:lang w:eastAsia="zh-CN" w:bidi="hi-IN"/>
        </w:rPr>
      </w:pPr>
      <w:r w:rsidRPr="00CE57A5">
        <w:rPr>
          <w:rFonts w:ascii="Consolas" w:eastAsia="SimSun" w:hAnsi="Consolas" w:cs="Consolas"/>
          <w:kern w:val="3"/>
          <w:lang w:eastAsia="zh-CN" w:bidi="hi-IN"/>
        </w:rPr>
        <w:t>As microempresas e empresas de pequeno porte, por ocasião da participação, deverão apresentar toda a documentação exigida para efeito de comprovação de regularidade fiscal, mesmo que esta apresente alguma restrição, atendendo o que determina o art. 43 da Lei Complementar 123/06.</w:t>
      </w:r>
    </w:p>
    <w:p w:rsidR="00830A2B" w:rsidRPr="00CE57A5" w:rsidRDefault="00830A2B" w:rsidP="00830A2B">
      <w:pPr>
        <w:widowControl w:val="0"/>
        <w:numPr>
          <w:ilvl w:val="3"/>
          <w:numId w:val="6"/>
        </w:numPr>
        <w:suppressAutoHyphens/>
        <w:overflowPunct w:val="0"/>
        <w:autoSpaceDE w:val="0"/>
        <w:autoSpaceDN w:val="0"/>
        <w:adjustRightInd w:val="0"/>
        <w:jc w:val="both"/>
        <w:textAlignment w:val="baseline"/>
        <w:rPr>
          <w:rFonts w:ascii="Consolas" w:eastAsia="SimSun" w:hAnsi="Consolas" w:cs="Consolas"/>
          <w:b/>
          <w:kern w:val="3"/>
          <w:lang w:eastAsia="zh-CN" w:bidi="hi-IN"/>
        </w:rPr>
      </w:pPr>
      <w:r w:rsidRPr="00CE57A5">
        <w:rPr>
          <w:rFonts w:ascii="Consolas" w:eastAsia="SimSun" w:hAnsi="Consolas" w:cs="Consolas"/>
          <w:kern w:val="3"/>
          <w:lang w:eastAsia="zh-CN" w:bidi="hi-IN"/>
        </w:rPr>
        <w:t>Havendo alguma restrição na comprovação da regularidade fiscal, será assegurado, às mesmas,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30A2B" w:rsidRPr="00CE57A5" w:rsidRDefault="00830A2B" w:rsidP="00830A2B">
      <w:pPr>
        <w:widowControl w:val="0"/>
        <w:numPr>
          <w:ilvl w:val="3"/>
          <w:numId w:val="6"/>
        </w:numPr>
        <w:suppressAutoHyphens/>
        <w:overflowPunct w:val="0"/>
        <w:autoSpaceDE w:val="0"/>
        <w:autoSpaceDN w:val="0"/>
        <w:adjustRightInd w:val="0"/>
        <w:jc w:val="both"/>
        <w:textAlignment w:val="baseline"/>
        <w:rPr>
          <w:rFonts w:ascii="Consolas" w:eastAsia="SimSun" w:hAnsi="Consolas" w:cs="Consolas"/>
          <w:b/>
          <w:kern w:val="3"/>
          <w:lang w:eastAsia="zh-CN" w:bidi="hi-IN"/>
        </w:rPr>
      </w:pPr>
      <w:r w:rsidRPr="00CE57A5">
        <w:rPr>
          <w:rFonts w:ascii="Consolas" w:eastAsia="SimSun" w:hAnsi="Consolas" w:cs="Consolas"/>
          <w:kern w:val="3"/>
          <w:lang w:eastAsia="zh-CN" w:bidi="hi-IN"/>
        </w:rPr>
        <w:t>A não regularização da documentação, no prazo previsto no subitem anterior, implicará decadência do direito à contratação, sem prejuízo das sanções previstas no art. 81 da Lei Federal 8.666/93, sendo facultado à Administração convocar os licitantes remanescentes, na ordem de classificação, para a assinatura do contrato, ou revogar a licitação.</w:t>
      </w:r>
    </w:p>
    <w:p w:rsidR="00830A2B" w:rsidRPr="00CE57A5" w:rsidRDefault="00830A2B" w:rsidP="00830A2B">
      <w:pPr>
        <w:widowControl w:val="0"/>
        <w:suppressAutoHyphens/>
        <w:autoSpaceDN w:val="0"/>
        <w:ind w:left="567"/>
        <w:jc w:val="both"/>
        <w:textAlignment w:val="baseline"/>
        <w:rPr>
          <w:rFonts w:ascii="Consolas" w:eastAsia="SimSun" w:hAnsi="Consolas" w:cs="Consolas"/>
          <w:b/>
          <w:kern w:val="3"/>
          <w:lang w:eastAsia="zh-CN" w:bidi="hi-IN"/>
        </w:rPr>
      </w:pPr>
    </w:p>
    <w:p w:rsidR="00830A2B" w:rsidRPr="00CE57A5" w:rsidRDefault="00830A2B" w:rsidP="00830A2B">
      <w:pPr>
        <w:widowControl w:val="0"/>
        <w:numPr>
          <w:ilvl w:val="0"/>
          <w:numId w:val="6"/>
        </w:numPr>
        <w:suppressAutoHyphens/>
        <w:overflowPunct w:val="0"/>
        <w:autoSpaceDE w:val="0"/>
        <w:autoSpaceDN w:val="0"/>
        <w:adjustRightInd w:val="0"/>
        <w:jc w:val="both"/>
        <w:textAlignment w:val="baseline"/>
        <w:rPr>
          <w:rFonts w:ascii="Consolas" w:eastAsia="SimSun" w:hAnsi="Consolas" w:cs="Consolas"/>
          <w:b/>
          <w:kern w:val="3"/>
          <w:lang w:eastAsia="zh-CN" w:bidi="hi-IN"/>
        </w:rPr>
      </w:pPr>
      <w:r w:rsidRPr="00CE57A5">
        <w:rPr>
          <w:rFonts w:ascii="Consolas" w:eastAsia="SimSun" w:hAnsi="Consolas" w:cs="Consolas"/>
          <w:b/>
          <w:kern w:val="3"/>
          <w:lang w:eastAsia="zh-CN" w:bidi="hi-IN"/>
        </w:rPr>
        <w:t>DAS CONDIÇÕES DAS PROPOSTAS</w:t>
      </w:r>
    </w:p>
    <w:p w:rsidR="00830A2B" w:rsidRPr="00CE57A5" w:rsidRDefault="00830A2B" w:rsidP="00830A2B">
      <w:pPr>
        <w:widowControl w:val="0"/>
        <w:numPr>
          <w:ilvl w:val="1"/>
          <w:numId w:val="6"/>
        </w:numPr>
        <w:suppressAutoHyphens/>
        <w:overflowPunct w:val="0"/>
        <w:autoSpaceDE w:val="0"/>
        <w:autoSpaceDN w:val="0"/>
        <w:adjustRightInd w:val="0"/>
        <w:jc w:val="both"/>
        <w:textAlignment w:val="baseline"/>
        <w:rPr>
          <w:rFonts w:ascii="Consolas" w:eastAsia="SimSun" w:hAnsi="Consolas" w:cs="Consolas"/>
          <w:b/>
          <w:kern w:val="3"/>
          <w:lang w:eastAsia="zh-CN" w:bidi="hi-IN"/>
        </w:rPr>
      </w:pPr>
      <w:r w:rsidRPr="00CE57A5">
        <w:rPr>
          <w:rFonts w:ascii="Consolas" w:eastAsia="SimSun" w:hAnsi="Consolas" w:cs="Consolas"/>
          <w:kern w:val="3"/>
          <w:lang w:eastAsia="zh-CN" w:bidi="hi-IN"/>
        </w:rPr>
        <w:t>As propostas serão recebidas pela Comissão de Licitações, no dia, hora e local mencionados no preâmbulo, em uma via assinada em sua última folha e rubricada nas demais pelos proponentes ou seus representantes constituídos, sem rasuras ou emendas, em dois envelopes distintos, contendo na sua parte externa e fronteira, a seguinte inscrição:</w:t>
      </w:r>
    </w:p>
    <w:p w:rsidR="00830A2B" w:rsidRPr="00CE57A5" w:rsidRDefault="00830A2B" w:rsidP="00830A2B">
      <w:pPr>
        <w:widowControl w:val="0"/>
        <w:suppressAutoHyphens/>
        <w:autoSpaceDN w:val="0"/>
        <w:ind w:left="567"/>
        <w:jc w:val="both"/>
        <w:textAlignment w:val="baseline"/>
        <w:rPr>
          <w:rFonts w:ascii="Consolas" w:eastAsia="SimSun" w:hAnsi="Consolas" w:cs="Consolas"/>
          <w:b/>
          <w:kern w:val="3"/>
          <w:lang w:eastAsia="zh-CN" w:bidi="hi-IN"/>
        </w:rPr>
      </w:pPr>
    </w:p>
    <w:p w:rsidR="00830A2B" w:rsidRPr="00CE57A5" w:rsidRDefault="00830A2B" w:rsidP="00830A2B">
      <w:pPr>
        <w:overflowPunct w:val="0"/>
        <w:autoSpaceDE w:val="0"/>
        <w:autoSpaceDN w:val="0"/>
        <w:adjustRightInd w:val="0"/>
        <w:ind w:left="567"/>
        <w:jc w:val="left"/>
        <w:textAlignment w:val="baseline"/>
        <w:rPr>
          <w:rFonts w:ascii="Consolas" w:hAnsi="Consolas" w:cs="Consolas"/>
        </w:rPr>
      </w:pPr>
      <w:r w:rsidRPr="00CE57A5">
        <w:rPr>
          <w:rFonts w:ascii="Consolas" w:hAnsi="Consolas" w:cs="Consolas"/>
          <w:b/>
          <w:bCs/>
        </w:rPr>
        <w:t>ENVELOPE 01 - DOCUMENTAÇÃO</w:t>
      </w:r>
    </w:p>
    <w:p w:rsidR="00830A2B" w:rsidRPr="00CE57A5" w:rsidRDefault="00830A2B" w:rsidP="00830A2B">
      <w:pPr>
        <w:overflowPunct w:val="0"/>
        <w:autoSpaceDE w:val="0"/>
        <w:autoSpaceDN w:val="0"/>
        <w:adjustRightInd w:val="0"/>
        <w:ind w:left="567"/>
        <w:jc w:val="left"/>
        <w:textAlignment w:val="baseline"/>
        <w:rPr>
          <w:rFonts w:ascii="Consolas" w:hAnsi="Consolas" w:cs="Consolas"/>
        </w:rPr>
      </w:pPr>
      <w:r w:rsidRPr="00CE57A5">
        <w:rPr>
          <w:rFonts w:ascii="Consolas" w:hAnsi="Consolas" w:cs="Consolas"/>
        </w:rPr>
        <w:t>AO MUNICÍPIO DE SEVERIANO DE ALMEIDA, RS.</w:t>
      </w:r>
    </w:p>
    <w:p w:rsidR="00830A2B" w:rsidRPr="00CE57A5" w:rsidRDefault="00830A2B" w:rsidP="00830A2B">
      <w:pPr>
        <w:overflowPunct w:val="0"/>
        <w:autoSpaceDE w:val="0"/>
        <w:autoSpaceDN w:val="0"/>
        <w:adjustRightInd w:val="0"/>
        <w:ind w:left="567"/>
        <w:jc w:val="left"/>
        <w:textAlignment w:val="baseline"/>
        <w:rPr>
          <w:rFonts w:ascii="Consolas" w:hAnsi="Consolas" w:cs="Consolas"/>
        </w:rPr>
      </w:pPr>
      <w:r w:rsidRPr="00CE57A5">
        <w:rPr>
          <w:rFonts w:ascii="Consolas" w:hAnsi="Consolas" w:cs="Consolas"/>
        </w:rPr>
        <w:t>EDITAL DE LICITAÇÃO Nº</w:t>
      </w:r>
      <w:r>
        <w:rPr>
          <w:rFonts w:ascii="Consolas" w:hAnsi="Consolas" w:cs="Consolas"/>
        </w:rPr>
        <w:t>22</w:t>
      </w:r>
      <w:r w:rsidRPr="00CE57A5">
        <w:rPr>
          <w:rFonts w:ascii="Consolas" w:hAnsi="Consolas" w:cs="Consolas"/>
        </w:rPr>
        <w:t>/</w:t>
      </w:r>
      <w:r>
        <w:rPr>
          <w:rFonts w:ascii="Consolas" w:hAnsi="Consolas" w:cs="Consolas"/>
        </w:rPr>
        <w:t>2017</w:t>
      </w:r>
      <w:r w:rsidRPr="00CE57A5">
        <w:rPr>
          <w:rFonts w:ascii="Consolas" w:hAnsi="Consolas" w:cs="Consolas"/>
        </w:rPr>
        <w:t xml:space="preserve"> </w:t>
      </w:r>
    </w:p>
    <w:p w:rsidR="00830A2B" w:rsidRPr="00CE57A5" w:rsidRDefault="00830A2B" w:rsidP="00830A2B">
      <w:pPr>
        <w:overflowPunct w:val="0"/>
        <w:autoSpaceDE w:val="0"/>
        <w:autoSpaceDN w:val="0"/>
        <w:adjustRightInd w:val="0"/>
        <w:ind w:left="567"/>
        <w:jc w:val="left"/>
        <w:textAlignment w:val="baseline"/>
        <w:rPr>
          <w:rFonts w:ascii="Consolas" w:hAnsi="Consolas" w:cs="Consolas"/>
        </w:rPr>
      </w:pPr>
      <w:r>
        <w:rPr>
          <w:rFonts w:ascii="Consolas" w:hAnsi="Consolas" w:cs="Consolas"/>
        </w:rPr>
        <w:t>Tomada de Preços</w:t>
      </w:r>
      <w:r w:rsidRPr="00CE57A5">
        <w:rPr>
          <w:rFonts w:ascii="Consolas" w:hAnsi="Consolas" w:cs="Consolas"/>
        </w:rPr>
        <w:t xml:space="preserve"> Nº</w:t>
      </w:r>
      <w:r>
        <w:rPr>
          <w:rFonts w:ascii="Consolas" w:hAnsi="Consolas" w:cs="Consolas"/>
        </w:rPr>
        <w:t>1</w:t>
      </w:r>
      <w:r w:rsidRPr="00CE57A5">
        <w:rPr>
          <w:rFonts w:ascii="Consolas" w:hAnsi="Consolas" w:cs="Consolas"/>
        </w:rPr>
        <w:t>/</w:t>
      </w:r>
      <w:r>
        <w:rPr>
          <w:rFonts w:ascii="Consolas" w:hAnsi="Consolas" w:cs="Consolas"/>
        </w:rPr>
        <w:t>2017</w:t>
      </w:r>
      <w:r w:rsidRPr="00CE57A5">
        <w:rPr>
          <w:rFonts w:ascii="Consolas" w:hAnsi="Consolas" w:cs="Consolas"/>
        </w:rPr>
        <w:t xml:space="preserve"> </w:t>
      </w:r>
    </w:p>
    <w:p w:rsidR="00830A2B" w:rsidRPr="00CE57A5" w:rsidRDefault="00830A2B" w:rsidP="00830A2B">
      <w:pPr>
        <w:overflowPunct w:val="0"/>
        <w:autoSpaceDE w:val="0"/>
        <w:autoSpaceDN w:val="0"/>
        <w:adjustRightInd w:val="0"/>
        <w:ind w:left="567"/>
        <w:jc w:val="left"/>
        <w:textAlignment w:val="baseline"/>
        <w:rPr>
          <w:rFonts w:ascii="Consolas" w:hAnsi="Consolas" w:cs="Consolas"/>
        </w:rPr>
      </w:pPr>
      <w:r w:rsidRPr="00CE57A5">
        <w:rPr>
          <w:rFonts w:ascii="Consolas" w:hAnsi="Consolas" w:cs="Consolas"/>
        </w:rPr>
        <w:t xml:space="preserve">PROPONENTE: - </w:t>
      </w:r>
    </w:p>
    <w:p w:rsidR="00830A2B" w:rsidRPr="00CE57A5" w:rsidRDefault="00830A2B" w:rsidP="00830A2B">
      <w:pPr>
        <w:overflowPunct w:val="0"/>
        <w:autoSpaceDE w:val="0"/>
        <w:autoSpaceDN w:val="0"/>
        <w:adjustRightInd w:val="0"/>
        <w:ind w:left="567"/>
        <w:jc w:val="left"/>
        <w:textAlignment w:val="baseline"/>
        <w:rPr>
          <w:rFonts w:ascii="Consolas" w:hAnsi="Consolas" w:cs="Consolas"/>
        </w:rPr>
      </w:pPr>
    </w:p>
    <w:p w:rsidR="00830A2B" w:rsidRPr="00CE57A5" w:rsidRDefault="00830A2B" w:rsidP="00830A2B">
      <w:pPr>
        <w:overflowPunct w:val="0"/>
        <w:autoSpaceDE w:val="0"/>
        <w:autoSpaceDN w:val="0"/>
        <w:adjustRightInd w:val="0"/>
        <w:ind w:left="567"/>
        <w:jc w:val="left"/>
        <w:textAlignment w:val="baseline"/>
        <w:rPr>
          <w:rFonts w:ascii="Consolas" w:hAnsi="Consolas" w:cs="Consolas"/>
        </w:rPr>
      </w:pPr>
      <w:r w:rsidRPr="00CE57A5">
        <w:rPr>
          <w:rFonts w:ascii="Consolas" w:hAnsi="Consolas" w:cs="Consolas"/>
          <w:b/>
          <w:bCs/>
        </w:rPr>
        <w:t>ENVELOPE 02 - PROPOSTA</w:t>
      </w:r>
    </w:p>
    <w:p w:rsidR="00830A2B" w:rsidRPr="00CE57A5" w:rsidRDefault="00830A2B" w:rsidP="00830A2B">
      <w:pPr>
        <w:overflowPunct w:val="0"/>
        <w:autoSpaceDE w:val="0"/>
        <w:autoSpaceDN w:val="0"/>
        <w:adjustRightInd w:val="0"/>
        <w:ind w:left="567"/>
        <w:jc w:val="left"/>
        <w:textAlignment w:val="baseline"/>
        <w:rPr>
          <w:rFonts w:ascii="Consolas" w:hAnsi="Consolas" w:cs="Consolas"/>
        </w:rPr>
      </w:pPr>
      <w:r w:rsidRPr="00CE57A5">
        <w:rPr>
          <w:rFonts w:ascii="Consolas" w:hAnsi="Consolas" w:cs="Consolas"/>
        </w:rPr>
        <w:t>AO MUNICÍPIO DE SEVERIANO DE ALMEIDA, RS.</w:t>
      </w:r>
    </w:p>
    <w:p w:rsidR="00830A2B" w:rsidRPr="00CE57A5" w:rsidRDefault="00830A2B" w:rsidP="00830A2B">
      <w:pPr>
        <w:overflowPunct w:val="0"/>
        <w:autoSpaceDE w:val="0"/>
        <w:autoSpaceDN w:val="0"/>
        <w:adjustRightInd w:val="0"/>
        <w:ind w:left="567"/>
        <w:jc w:val="left"/>
        <w:textAlignment w:val="baseline"/>
        <w:rPr>
          <w:rFonts w:ascii="Consolas" w:hAnsi="Consolas" w:cs="Consolas"/>
        </w:rPr>
      </w:pPr>
      <w:r w:rsidRPr="00CE57A5">
        <w:rPr>
          <w:rFonts w:ascii="Consolas" w:hAnsi="Consolas" w:cs="Consolas"/>
        </w:rPr>
        <w:t>EDITAL DE LICITAÇÃO Nº</w:t>
      </w:r>
      <w:r>
        <w:rPr>
          <w:rFonts w:ascii="Consolas" w:hAnsi="Consolas" w:cs="Consolas"/>
        </w:rPr>
        <w:t>22</w:t>
      </w:r>
      <w:r w:rsidRPr="00CE57A5">
        <w:rPr>
          <w:rFonts w:ascii="Consolas" w:hAnsi="Consolas" w:cs="Consolas"/>
        </w:rPr>
        <w:t>/</w:t>
      </w:r>
      <w:r>
        <w:rPr>
          <w:rFonts w:ascii="Consolas" w:hAnsi="Consolas" w:cs="Consolas"/>
        </w:rPr>
        <w:t>2017</w:t>
      </w:r>
      <w:r w:rsidRPr="00CE57A5">
        <w:rPr>
          <w:rFonts w:ascii="Consolas" w:hAnsi="Consolas" w:cs="Consolas"/>
        </w:rPr>
        <w:t xml:space="preserve"> </w:t>
      </w:r>
    </w:p>
    <w:p w:rsidR="00830A2B" w:rsidRPr="00CE57A5" w:rsidRDefault="00830A2B" w:rsidP="00830A2B">
      <w:pPr>
        <w:overflowPunct w:val="0"/>
        <w:autoSpaceDE w:val="0"/>
        <w:autoSpaceDN w:val="0"/>
        <w:adjustRightInd w:val="0"/>
        <w:ind w:left="567"/>
        <w:jc w:val="left"/>
        <w:textAlignment w:val="baseline"/>
        <w:rPr>
          <w:rFonts w:ascii="Consolas" w:hAnsi="Consolas" w:cs="Consolas"/>
        </w:rPr>
      </w:pPr>
      <w:r>
        <w:rPr>
          <w:rFonts w:ascii="Consolas" w:hAnsi="Consolas" w:cs="Consolas"/>
        </w:rPr>
        <w:t>Tomada de Preços</w:t>
      </w:r>
      <w:r w:rsidRPr="00CE57A5">
        <w:rPr>
          <w:rFonts w:ascii="Consolas" w:hAnsi="Consolas" w:cs="Consolas"/>
        </w:rPr>
        <w:t xml:space="preserve"> Nº</w:t>
      </w:r>
      <w:r>
        <w:rPr>
          <w:rFonts w:ascii="Consolas" w:hAnsi="Consolas" w:cs="Consolas"/>
        </w:rPr>
        <w:t>1</w:t>
      </w:r>
      <w:r w:rsidRPr="00CE57A5">
        <w:rPr>
          <w:rFonts w:ascii="Consolas" w:hAnsi="Consolas" w:cs="Consolas"/>
        </w:rPr>
        <w:t>/</w:t>
      </w:r>
      <w:r>
        <w:rPr>
          <w:rFonts w:ascii="Consolas" w:hAnsi="Consolas" w:cs="Consolas"/>
        </w:rPr>
        <w:t>2017</w:t>
      </w:r>
      <w:r w:rsidRPr="00CE57A5">
        <w:rPr>
          <w:rFonts w:ascii="Consolas" w:hAnsi="Consolas" w:cs="Consolas"/>
        </w:rPr>
        <w:t xml:space="preserve"> </w:t>
      </w:r>
    </w:p>
    <w:p w:rsidR="00830A2B" w:rsidRPr="00CE57A5" w:rsidRDefault="00830A2B" w:rsidP="00830A2B">
      <w:pPr>
        <w:overflowPunct w:val="0"/>
        <w:autoSpaceDE w:val="0"/>
        <w:autoSpaceDN w:val="0"/>
        <w:adjustRightInd w:val="0"/>
        <w:ind w:left="567"/>
        <w:jc w:val="left"/>
        <w:textAlignment w:val="baseline"/>
        <w:rPr>
          <w:rFonts w:ascii="Consolas" w:hAnsi="Consolas" w:cs="Consolas"/>
        </w:rPr>
      </w:pPr>
      <w:r w:rsidRPr="00CE57A5">
        <w:rPr>
          <w:rFonts w:ascii="Consolas" w:hAnsi="Consolas" w:cs="Consolas"/>
        </w:rPr>
        <w:t xml:space="preserve">PROPONENTE: - </w:t>
      </w:r>
    </w:p>
    <w:p w:rsidR="00830A2B" w:rsidRPr="00CE57A5" w:rsidRDefault="00830A2B" w:rsidP="00830A2B">
      <w:pPr>
        <w:widowControl w:val="0"/>
        <w:suppressAutoHyphens/>
        <w:autoSpaceDN w:val="0"/>
        <w:ind w:left="567"/>
        <w:jc w:val="both"/>
        <w:textAlignment w:val="baseline"/>
        <w:rPr>
          <w:rFonts w:ascii="Consolas" w:eastAsia="SimSun" w:hAnsi="Consolas" w:cs="Consolas"/>
          <w:b/>
          <w:kern w:val="3"/>
          <w:lang w:eastAsia="zh-CN" w:bidi="hi-IN"/>
        </w:rPr>
      </w:pPr>
    </w:p>
    <w:p w:rsidR="00830A2B" w:rsidRPr="00CE57A5" w:rsidRDefault="00830A2B" w:rsidP="00830A2B">
      <w:pPr>
        <w:widowControl w:val="0"/>
        <w:numPr>
          <w:ilvl w:val="1"/>
          <w:numId w:val="6"/>
        </w:numPr>
        <w:suppressAutoHyphens/>
        <w:overflowPunct w:val="0"/>
        <w:autoSpaceDE w:val="0"/>
        <w:autoSpaceDN w:val="0"/>
        <w:adjustRightInd w:val="0"/>
        <w:jc w:val="both"/>
        <w:textAlignment w:val="baseline"/>
        <w:rPr>
          <w:rFonts w:ascii="Consolas" w:eastAsia="SimSun" w:hAnsi="Consolas" w:cs="Consolas"/>
          <w:b/>
          <w:kern w:val="3"/>
          <w:u w:val="single"/>
          <w:lang w:eastAsia="zh-CN" w:bidi="hi-IN"/>
        </w:rPr>
      </w:pPr>
      <w:r w:rsidRPr="00CE57A5">
        <w:rPr>
          <w:rFonts w:ascii="Consolas" w:eastAsia="SimSun" w:hAnsi="Consolas" w:cs="Consolas"/>
          <w:b/>
          <w:kern w:val="3"/>
          <w:u w:val="single"/>
          <w:lang w:eastAsia="zh-CN" w:bidi="hi-IN"/>
        </w:rPr>
        <w:t>O ENVELOPE Nº 01 DEVERÁ CONTER:</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ab/>
        <w:t>Certidão de registro cadastral relativo especificamente a presente licitação, fornecido pelo Município de Severiano de Almeida, nos termos do artigo 22 parágrafo 2º da Lei Federal 8.666/93;</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lastRenderedPageBreak/>
        <w:tab/>
        <w:t>Certificado de Boas Práticas de Fabricação e controle por linha de produção/ produtos, emitido pela Secretaria de Vigilância Sanitária do Ministério da Saúde, para todos os laboratórios fornecedores dos medicamentos licitados, seguindo a ordem dos  medicamentos (numeração sequencial)do edital;</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ab/>
        <w:t>Para decidir sobre questões pertinentes ao processo licitatório, o proponente deverá ser representante legal da empresa ou apresentar procuração com poderes para decidir a respeito de atos constantes da presente licitação, o qual deve ter firma reconhecida.</w:t>
      </w:r>
    </w:p>
    <w:p w:rsidR="00830A2B" w:rsidRPr="00CE57A5" w:rsidRDefault="00830A2B" w:rsidP="00830A2B">
      <w:pPr>
        <w:widowControl w:val="0"/>
        <w:numPr>
          <w:ilvl w:val="1"/>
          <w:numId w:val="6"/>
        </w:numPr>
        <w:suppressAutoHyphens/>
        <w:overflowPunct w:val="0"/>
        <w:autoSpaceDE w:val="0"/>
        <w:autoSpaceDN w:val="0"/>
        <w:adjustRightInd w:val="0"/>
        <w:jc w:val="both"/>
        <w:textAlignment w:val="baseline"/>
        <w:rPr>
          <w:rFonts w:ascii="Consolas" w:eastAsia="SimSun" w:hAnsi="Consolas" w:cs="Consolas"/>
          <w:b/>
          <w:kern w:val="3"/>
          <w:u w:val="single"/>
          <w:lang w:eastAsia="zh-CN" w:bidi="hi-IN"/>
        </w:rPr>
      </w:pPr>
      <w:r w:rsidRPr="00CE57A5">
        <w:rPr>
          <w:rFonts w:ascii="Consolas" w:eastAsia="SimSun" w:hAnsi="Consolas" w:cs="Consolas"/>
          <w:b/>
          <w:kern w:val="3"/>
          <w:u w:val="single"/>
          <w:lang w:eastAsia="zh-CN" w:bidi="hi-IN"/>
        </w:rPr>
        <w:t>O ENVELOPE Nº 02 DEVERÁ CONTER:</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Proposta financeira preenchida conforme o modelo constante do ANEXO II do presente Edital, contendo nome e endereço do Proponente, número de inscrição no Cadastro Nacional de Pessoa Jurídica (CNPJ), telefones e e-mail, modalidade e número da licitação, valor unitário e valor total do item, com no máximo duas casas decimais, além da especificação clara, completa e detalhada do produto ofertado, prazo de validade da proposta;</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sz w:val="24"/>
          <w:szCs w:val="24"/>
        </w:rPr>
      </w:pPr>
      <w:r w:rsidRPr="00CE57A5">
        <w:rPr>
          <w:rFonts w:ascii="Consolas" w:hAnsi="Consolas" w:cs="Consolas"/>
        </w:rPr>
        <w:t>Preço unitário e global, de acordo com os preços praticados no mercado, conforme estabelece o Art. 43, inciso IV da Lei nº 8.666/93, sendo os valores relativos a cada item (unitário e global) em algarismo e o valor global da proposta, expresso em moeda corrente nacional (R$), com no máximo duas casas decimais após a vírgula considerando as condições deste Edital;</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A apresentação da(s) proposta(s) implicará na plena aceitação, por parte do proponente, das condições estabelecidas neste Edital e seu(s) Anexo(s);</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Não serão aceitas propostas com ofertas não previstas neste Edital, nem preços ou vantagens baseados nas ofertas das demais proponentes;</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No valor unitário deverão estar incluídos os custos diretos e indiretos para a perfeita execução do contrato, tipo despesa com transporte, embalagem, entrega, descarregamento, garantia, seguros, encargos da legislação trabalhista e previdenciária;</w:t>
      </w:r>
    </w:p>
    <w:p w:rsidR="00830A2B" w:rsidRPr="00CE57A5" w:rsidRDefault="00830A2B" w:rsidP="00830A2B">
      <w:pPr>
        <w:widowControl w:val="0"/>
        <w:numPr>
          <w:ilvl w:val="2"/>
          <w:numId w:val="6"/>
        </w:numPr>
        <w:suppressAutoHyphens/>
        <w:overflowPunct w:val="0"/>
        <w:autoSpaceDE w:val="0"/>
        <w:autoSpaceDN w:val="0"/>
        <w:adjustRightInd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en-US"/>
        </w:rPr>
        <w:t>Propostas acima do valor de referência serão desclassificadas.</w:t>
      </w:r>
    </w:p>
    <w:p w:rsidR="00830A2B" w:rsidRPr="00CE57A5" w:rsidRDefault="00830A2B" w:rsidP="00830A2B">
      <w:pPr>
        <w:suppressAutoHyphens/>
        <w:autoSpaceDN w:val="0"/>
        <w:jc w:val="both"/>
        <w:rPr>
          <w:rFonts w:ascii="Consolas" w:hAnsi="Consolas" w:cs="Consolas"/>
        </w:rPr>
      </w:pPr>
    </w:p>
    <w:p w:rsidR="00830A2B" w:rsidRPr="00CE57A5" w:rsidRDefault="00830A2B" w:rsidP="00830A2B">
      <w:pPr>
        <w:widowControl w:val="0"/>
        <w:numPr>
          <w:ilvl w:val="0"/>
          <w:numId w:val="6"/>
        </w:numPr>
        <w:suppressAutoHyphens/>
        <w:overflowPunct w:val="0"/>
        <w:autoSpaceDE w:val="0"/>
        <w:autoSpaceDN w:val="0"/>
        <w:adjustRightInd w:val="0"/>
        <w:jc w:val="both"/>
        <w:textAlignment w:val="baseline"/>
        <w:rPr>
          <w:rFonts w:ascii="Consolas" w:eastAsia="SimSun" w:hAnsi="Consolas" w:cs="Consolas"/>
          <w:b/>
          <w:kern w:val="3"/>
          <w:lang w:eastAsia="zh-CN" w:bidi="hi-IN"/>
        </w:rPr>
      </w:pPr>
      <w:r w:rsidRPr="00CE57A5">
        <w:rPr>
          <w:rFonts w:ascii="Consolas" w:eastAsia="SimSun" w:hAnsi="Consolas" w:cs="Consolas"/>
          <w:b/>
          <w:kern w:val="3"/>
          <w:lang w:eastAsia="zh-CN" w:bidi="hi-IN"/>
        </w:rPr>
        <w:t>DO CREDENCIAMENTO DAS EMPRESAS</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Para obter o Registro Cadastral o interessado deverá apresentar à Comissão de Licitações, em até 03 (três) dias anteriores à data de abertura dos envelopes, os seguintes documentos:</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b/>
          <w:bCs/>
        </w:rPr>
      </w:pPr>
      <w:r w:rsidRPr="00CE57A5">
        <w:rPr>
          <w:rFonts w:ascii="Consolas" w:hAnsi="Consolas" w:cs="Consolas"/>
          <w:b/>
          <w:bCs/>
        </w:rPr>
        <w:t>DOCUMENTOS RELATIVOS À HABILITAÇÃO JURÍDICA:</w:t>
      </w:r>
    </w:p>
    <w:p w:rsidR="00830A2B" w:rsidRPr="00CE57A5" w:rsidRDefault="00830A2B" w:rsidP="00830A2B">
      <w:pPr>
        <w:numPr>
          <w:ilvl w:val="3"/>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Registro Comercial, no caso de empresa individual;</w:t>
      </w:r>
    </w:p>
    <w:p w:rsidR="00830A2B" w:rsidRPr="00CE57A5" w:rsidRDefault="00830A2B" w:rsidP="00830A2B">
      <w:pPr>
        <w:numPr>
          <w:ilvl w:val="3"/>
          <w:numId w:val="6"/>
        </w:numPr>
        <w:suppressAutoHyphens/>
        <w:overflowPunct w:val="0"/>
        <w:autoSpaceDE w:val="0"/>
        <w:autoSpaceDN w:val="0"/>
        <w:adjustRightInd w:val="0"/>
        <w:jc w:val="both"/>
        <w:textAlignment w:val="baseline"/>
        <w:rPr>
          <w:rFonts w:ascii="Consolas" w:hAnsi="Consolas" w:cs="Consolas"/>
          <w:sz w:val="24"/>
          <w:szCs w:val="24"/>
        </w:rPr>
      </w:pPr>
      <w:r w:rsidRPr="00CE57A5">
        <w:rPr>
          <w:rFonts w:ascii="Consolas" w:hAnsi="Consolas" w:cs="Consolas"/>
        </w:rPr>
        <w:t>Cópia do ato constitutivo, estatuto ou contrato social em vigor, devidamente registrado, em se tratando de sociedades comerciais e no caso de sociedade por ações, acompanhado de documentos de eleição de seus administradores;</w:t>
      </w:r>
    </w:p>
    <w:p w:rsidR="00830A2B" w:rsidRPr="00CE57A5" w:rsidRDefault="00830A2B" w:rsidP="00830A2B">
      <w:pPr>
        <w:numPr>
          <w:ilvl w:val="3"/>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Inscrição do ato constitutivo, no caso de sociedades civis, acompanhada de prova de diretoria em exercício;</w:t>
      </w:r>
    </w:p>
    <w:p w:rsidR="00830A2B" w:rsidRPr="00CE57A5" w:rsidRDefault="00830A2B" w:rsidP="00830A2B">
      <w:pPr>
        <w:numPr>
          <w:ilvl w:val="3"/>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Decreto de autorização em se tratando de empresa ou sociedade estrangeira em funcionamento no País e ato de registro ou autorização para funcionamento expedido pelo órgão competente, quando a atividade assim exigir;</w:t>
      </w:r>
    </w:p>
    <w:p w:rsidR="00830A2B" w:rsidRPr="00CE57A5" w:rsidRDefault="00830A2B" w:rsidP="00830A2B">
      <w:pPr>
        <w:numPr>
          <w:ilvl w:val="3"/>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Cédula de identidade dos sócios, diretores e ou proprietários;</w:t>
      </w:r>
    </w:p>
    <w:p w:rsidR="00830A2B" w:rsidRPr="00CE57A5" w:rsidRDefault="00830A2B" w:rsidP="00830A2B">
      <w:pPr>
        <w:numPr>
          <w:ilvl w:val="3"/>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lastRenderedPageBreak/>
        <w:t>Caso o licitante seja representado por procurador, deverá ser juntada procuração, com poderes ao procurador para decidir a respeito de todos os atos que forem necessários ao andamento da licitação.</w:t>
      </w:r>
    </w:p>
    <w:p w:rsidR="00830A2B" w:rsidRPr="00CE57A5" w:rsidRDefault="00830A2B" w:rsidP="00830A2B">
      <w:pPr>
        <w:widowControl w:val="0"/>
        <w:numPr>
          <w:ilvl w:val="2"/>
          <w:numId w:val="6"/>
        </w:numPr>
        <w:suppressAutoHyphens/>
        <w:overflowPunct w:val="0"/>
        <w:autoSpaceDE w:val="0"/>
        <w:autoSpaceDN w:val="0"/>
        <w:adjustRightInd w:val="0"/>
        <w:jc w:val="both"/>
        <w:textAlignment w:val="baseline"/>
        <w:rPr>
          <w:rFonts w:ascii="Consolas" w:eastAsia="SimSun" w:hAnsi="Consolas" w:cs="Consolas"/>
          <w:b/>
          <w:kern w:val="3"/>
          <w:lang w:eastAsia="zh-CN" w:bidi="hi-IN"/>
        </w:rPr>
      </w:pPr>
      <w:r w:rsidRPr="00CE57A5">
        <w:rPr>
          <w:rFonts w:ascii="Consolas" w:eastAsia="SimSun" w:hAnsi="Consolas" w:cs="Consolas"/>
          <w:b/>
          <w:bCs/>
          <w:kern w:val="3"/>
          <w:lang w:eastAsia="zh-CN" w:bidi="hi-IN"/>
        </w:rPr>
        <w:t>DOCUMENTOS RELATIVOS À REGULARIDADE FISCAL E TRABALHISTA:</w:t>
      </w:r>
    </w:p>
    <w:p w:rsidR="00830A2B" w:rsidRPr="00CE57A5" w:rsidRDefault="00830A2B" w:rsidP="00830A2B">
      <w:pPr>
        <w:numPr>
          <w:ilvl w:val="3"/>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Prova de Inscrição Ativa no Cadastro Geral de Contribuintes – CNPJ;</w:t>
      </w:r>
    </w:p>
    <w:p w:rsidR="00830A2B" w:rsidRPr="00CE57A5" w:rsidRDefault="00830A2B" w:rsidP="00830A2B">
      <w:pPr>
        <w:numPr>
          <w:ilvl w:val="3"/>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Prova de regularidade para com a Fazenda Federal, (Certidão conjunta de Débitos relativos a Tributos Federais e à Dívida Ativa da União);</w:t>
      </w:r>
    </w:p>
    <w:p w:rsidR="00830A2B" w:rsidRPr="00CE57A5" w:rsidRDefault="00830A2B" w:rsidP="00830A2B">
      <w:pPr>
        <w:numPr>
          <w:ilvl w:val="3"/>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Prova de regularidade da empresa com a Fazenda Estadual;</w:t>
      </w:r>
    </w:p>
    <w:p w:rsidR="00830A2B" w:rsidRPr="00CE57A5" w:rsidRDefault="00830A2B" w:rsidP="00830A2B">
      <w:pPr>
        <w:numPr>
          <w:ilvl w:val="3"/>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Prova de regularidade da empresa com a Fazenda Municipal, do domicílio ou sede do proponente;</w:t>
      </w:r>
    </w:p>
    <w:p w:rsidR="00830A2B" w:rsidRPr="00CE57A5" w:rsidRDefault="00830A2B" w:rsidP="00830A2B">
      <w:pPr>
        <w:numPr>
          <w:ilvl w:val="3"/>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Certificado de Regularidade de Situação (CRF) perante o Fundo de Garantia por Tempo de Serviço - FGTS;</w:t>
      </w:r>
    </w:p>
    <w:p w:rsidR="00830A2B" w:rsidRPr="00CE57A5" w:rsidRDefault="00830A2B" w:rsidP="00830A2B">
      <w:pPr>
        <w:numPr>
          <w:ilvl w:val="3"/>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Certidão Negativa de Débitos Trabalhista (CNDT) fornecido pela Justiça do Trabalho;</w:t>
      </w:r>
    </w:p>
    <w:p w:rsidR="00830A2B" w:rsidRPr="00CE57A5" w:rsidRDefault="00830A2B" w:rsidP="00830A2B">
      <w:pPr>
        <w:widowControl w:val="0"/>
        <w:numPr>
          <w:ilvl w:val="2"/>
          <w:numId w:val="6"/>
        </w:numPr>
        <w:suppressAutoHyphens/>
        <w:overflowPunct w:val="0"/>
        <w:autoSpaceDE w:val="0"/>
        <w:autoSpaceDN w:val="0"/>
        <w:adjustRightInd w:val="0"/>
        <w:jc w:val="both"/>
        <w:textAlignment w:val="baseline"/>
        <w:rPr>
          <w:rFonts w:ascii="Consolas" w:eastAsia="SimSun" w:hAnsi="Consolas" w:cs="Consolas"/>
          <w:b/>
          <w:kern w:val="3"/>
          <w:lang w:eastAsia="zh-CN" w:bidi="hi-IN"/>
        </w:rPr>
      </w:pPr>
      <w:r w:rsidRPr="00CE57A5">
        <w:rPr>
          <w:rFonts w:ascii="Consolas" w:eastAsia="SimSun" w:hAnsi="Consolas" w:cs="Consolas"/>
          <w:b/>
          <w:bCs/>
          <w:kern w:val="3"/>
          <w:lang w:eastAsia="zh-CN" w:bidi="hi-IN"/>
        </w:rPr>
        <w:t>DOCUMENTOS RELATIVOS À QUALIFICAÇÃO ECONÔMICO-FINANCEIRA:</w:t>
      </w:r>
    </w:p>
    <w:p w:rsidR="00830A2B" w:rsidRPr="00CE57A5" w:rsidRDefault="00830A2B" w:rsidP="00830A2B">
      <w:pPr>
        <w:widowControl w:val="0"/>
        <w:numPr>
          <w:ilvl w:val="3"/>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Balanço patrimonial e demonstrações contábeis do último exercício social registrado na forma da lei, podendo ser os mesmos atualizados por índices oficiais, quando encerrados a mais de três meses da data de apresentação da proposta. Para efeito da avaliação de boa situação financeira deverá ser apresentado pelo licitante o cálculo dos seguintes índices contábeis assinado por profissional contábil: Liquidez Geral (LG), Solvência Geral (SG), Liquidez Corrente (LC) e Endividamento Geral (EG), conforme segue: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851"/>
        <w:gridCol w:w="4694"/>
      </w:tblGrid>
      <w:tr w:rsidR="00830A2B" w:rsidRPr="00CE57A5" w:rsidTr="00942044">
        <w:tc>
          <w:tcPr>
            <w:tcW w:w="4536" w:type="dxa"/>
            <w:shd w:val="clear" w:color="auto" w:fill="auto"/>
            <w:vAlign w:val="center"/>
          </w:tcPr>
          <w:p w:rsidR="00830A2B" w:rsidRPr="00CE57A5" w:rsidRDefault="00830A2B" w:rsidP="00942044">
            <w:pPr>
              <w:widowControl w:val="0"/>
              <w:suppressAutoHyphens/>
              <w:autoSpaceDE w:val="0"/>
              <w:autoSpaceDN w:val="0"/>
              <w:jc w:val="left"/>
              <w:textAlignment w:val="baseline"/>
              <w:rPr>
                <w:rFonts w:ascii="Consolas" w:hAnsi="Consolas" w:cs="Consolas"/>
              </w:rPr>
            </w:pPr>
            <w:r w:rsidRPr="00CE57A5">
              <w:rPr>
                <w:rFonts w:ascii="Consolas" w:hAnsi="Consolas" w:cs="Consolas"/>
              </w:rPr>
              <w:t xml:space="preserve">I – Liquidez Geral: </w:t>
            </w:r>
            <w:r w:rsidRPr="00CE57A5">
              <w:rPr>
                <w:rFonts w:ascii="Consolas" w:hAnsi="Consolas" w:cs="Consolas"/>
                <w:u w:val="single"/>
              </w:rPr>
              <w:t>AC + ARLP</w:t>
            </w:r>
            <w:r w:rsidRPr="00CE57A5">
              <w:rPr>
                <w:rFonts w:ascii="Consolas" w:hAnsi="Consolas" w:cs="Consolas"/>
              </w:rPr>
              <w:t xml:space="preserve"> ≥ 0,8</w:t>
            </w:r>
          </w:p>
          <w:p w:rsidR="00830A2B" w:rsidRPr="00CE57A5" w:rsidRDefault="00830A2B" w:rsidP="00942044">
            <w:pPr>
              <w:widowControl w:val="0"/>
              <w:suppressAutoHyphens/>
              <w:autoSpaceDE w:val="0"/>
              <w:autoSpaceDN w:val="0"/>
              <w:jc w:val="left"/>
              <w:textAlignment w:val="baseline"/>
              <w:rPr>
                <w:rFonts w:ascii="Consolas" w:hAnsi="Consolas" w:cs="Consolas"/>
              </w:rPr>
            </w:pPr>
            <w:r w:rsidRPr="00CE57A5">
              <w:rPr>
                <w:rFonts w:ascii="Consolas" w:hAnsi="Consolas" w:cs="Consolas"/>
              </w:rPr>
              <w:t xml:space="preserve">                    PC + ELP</w:t>
            </w:r>
          </w:p>
        </w:tc>
        <w:tc>
          <w:tcPr>
            <w:tcW w:w="851" w:type="dxa"/>
            <w:shd w:val="clear" w:color="auto" w:fill="auto"/>
            <w:vAlign w:val="center"/>
          </w:tcPr>
          <w:p w:rsidR="00830A2B" w:rsidRPr="00CE57A5" w:rsidRDefault="00830A2B" w:rsidP="00942044">
            <w:pPr>
              <w:widowControl w:val="0"/>
              <w:suppressAutoHyphens/>
              <w:autoSpaceDE w:val="0"/>
              <w:autoSpaceDN w:val="0"/>
              <w:textAlignment w:val="baseline"/>
              <w:rPr>
                <w:rFonts w:ascii="Consolas" w:hAnsi="Consolas" w:cs="Consolas"/>
              </w:rPr>
            </w:pPr>
            <w:r w:rsidRPr="00CE57A5">
              <w:rPr>
                <w:rFonts w:ascii="Consolas" w:hAnsi="Consolas" w:cs="Consolas"/>
              </w:rPr>
              <w:t>Onde:</w:t>
            </w:r>
          </w:p>
        </w:tc>
        <w:tc>
          <w:tcPr>
            <w:tcW w:w="4694" w:type="dxa"/>
            <w:shd w:val="clear" w:color="auto" w:fill="auto"/>
          </w:tcPr>
          <w:p w:rsidR="00830A2B" w:rsidRPr="00CE57A5" w:rsidRDefault="00830A2B" w:rsidP="00942044">
            <w:pPr>
              <w:widowControl w:val="0"/>
              <w:suppressAutoHyphens/>
              <w:autoSpaceDE w:val="0"/>
              <w:autoSpaceDN w:val="0"/>
              <w:jc w:val="both"/>
              <w:textAlignment w:val="baseline"/>
              <w:rPr>
                <w:rFonts w:ascii="Consolas" w:hAnsi="Consolas" w:cs="Consolas"/>
              </w:rPr>
            </w:pPr>
            <w:r w:rsidRPr="00CE57A5">
              <w:rPr>
                <w:rFonts w:ascii="Consolas" w:hAnsi="Consolas" w:cs="Consolas"/>
              </w:rPr>
              <w:t>AC – Ativo Circulante</w:t>
            </w:r>
          </w:p>
          <w:p w:rsidR="00830A2B" w:rsidRPr="00CE57A5" w:rsidRDefault="00830A2B" w:rsidP="00942044">
            <w:pPr>
              <w:widowControl w:val="0"/>
              <w:suppressAutoHyphens/>
              <w:autoSpaceDE w:val="0"/>
              <w:autoSpaceDN w:val="0"/>
              <w:jc w:val="both"/>
              <w:textAlignment w:val="baseline"/>
              <w:rPr>
                <w:rFonts w:ascii="Consolas" w:hAnsi="Consolas" w:cs="Consolas"/>
              </w:rPr>
            </w:pPr>
            <w:r w:rsidRPr="00CE57A5">
              <w:rPr>
                <w:rFonts w:ascii="Consolas" w:hAnsi="Consolas" w:cs="Consolas"/>
              </w:rPr>
              <w:t>ARLP – Ativo realizável a longo prazo</w:t>
            </w:r>
          </w:p>
          <w:p w:rsidR="00830A2B" w:rsidRPr="00CE57A5" w:rsidRDefault="00830A2B" w:rsidP="00942044">
            <w:pPr>
              <w:widowControl w:val="0"/>
              <w:suppressAutoHyphens/>
              <w:autoSpaceDE w:val="0"/>
              <w:autoSpaceDN w:val="0"/>
              <w:jc w:val="both"/>
              <w:textAlignment w:val="baseline"/>
              <w:rPr>
                <w:rFonts w:ascii="Consolas" w:hAnsi="Consolas" w:cs="Consolas"/>
              </w:rPr>
            </w:pPr>
            <w:r w:rsidRPr="00CE57A5">
              <w:rPr>
                <w:rFonts w:ascii="Consolas" w:hAnsi="Consolas" w:cs="Consolas"/>
              </w:rPr>
              <w:t>PC – Passivo Circulante</w:t>
            </w:r>
          </w:p>
          <w:p w:rsidR="00830A2B" w:rsidRPr="00CE57A5" w:rsidRDefault="00830A2B" w:rsidP="00942044">
            <w:pPr>
              <w:widowControl w:val="0"/>
              <w:suppressAutoHyphens/>
              <w:autoSpaceDE w:val="0"/>
              <w:autoSpaceDN w:val="0"/>
              <w:jc w:val="both"/>
              <w:textAlignment w:val="baseline"/>
              <w:rPr>
                <w:rFonts w:ascii="Consolas" w:hAnsi="Consolas" w:cs="Consolas"/>
              </w:rPr>
            </w:pPr>
            <w:r w:rsidRPr="00CE57A5">
              <w:rPr>
                <w:rFonts w:ascii="Consolas" w:hAnsi="Consolas" w:cs="Consolas"/>
              </w:rPr>
              <w:t>ELP – Exigível a Longo Prazo</w:t>
            </w:r>
          </w:p>
        </w:tc>
      </w:tr>
      <w:tr w:rsidR="00830A2B" w:rsidRPr="00CE57A5" w:rsidTr="00942044">
        <w:tc>
          <w:tcPr>
            <w:tcW w:w="4536" w:type="dxa"/>
            <w:shd w:val="clear" w:color="auto" w:fill="auto"/>
          </w:tcPr>
          <w:p w:rsidR="00830A2B" w:rsidRPr="00CE57A5" w:rsidRDefault="00830A2B" w:rsidP="00942044">
            <w:pPr>
              <w:widowControl w:val="0"/>
              <w:suppressAutoHyphens/>
              <w:autoSpaceDE w:val="0"/>
              <w:autoSpaceDN w:val="0"/>
              <w:jc w:val="both"/>
              <w:textAlignment w:val="baseline"/>
              <w:rPr>
                <w:rFonts w:ascii="Consolas" w:hAnsi="Consolas" w:cs="Consolas"/>
              </w:rPr>
            </w:pPr>
            <w:r w:rsidRPr="00CE57A5">
              <w:rPr>
                <w:rFonts w:ascii="Consolas" w:hAnsi="Consolas" w:cs="Consolas"/>
              </w:rPr>
              <w:t xml:space="preserve">II – Liquidez Corrente: </w:t>
            </w:r>
            <w:r w:rsidRPr="00CE57A5">
              <w:rPr>
                <w:rFonts w:ascii="Consolas" w:hAnsi="Consolas" w:cs="Consolas"/>
                <w:u w:val="single"/>
              </w:rPr>
              <w:t>AC</w:t>
            </w:r>
            <w:r w:rsidRPr="00CE57A5">
              <w:rPr>
                <w:rFonts w:ascii="Consolas" w:hAnsi="Consolas" w:cs="Consolas"/>
              </w:rPr>
              <w:t xml:space="preserve"> ≥ 0,8</w:t>
            </w:r>
          </w:p>
          <w:p w:rsidR="00830A2B" w:rsidRPr="00CE57A5" w:rsidRDefault="00830A2B" w:rsidP="00942044">
            <w:pPr>
              <w:widowControl w:val="0"/>
              <w:suppressAutoHyphens/>
              <w:autoSpaceDE w:val="0"/>
              <w:autoSpaceDN w:val="0"/>
              <w:jc w:val="both"/>
              <w:textAlignment w:val="baseline"/>
              <w:rPr>
                <w:rFonts w:ascii="Consolas" w:hAnsi="Consolas" w:cs="Consolas"/>
              </w:rPr>
            </w:pPr>
            <w:r w:rsidRPr="00CE57A5">
              <w:rPr>
                <w:rFonts w:ascii="Consolas" w:hAnsi="Consolas" w:cs="Consolas"/>
              </w:rPr>
              <w:t xml:space="preserve">                        PC</w:t>
            </w:r>
          </w:p>
        </w:tc>
        <w:tc>
          <w:tcPr>
            <w:tcW w:w="851" w:type="dxa"/>
            <w:shd w:val="clear" w:color="auto" w:fill="auto"/>
            <w:vAlign w:val="center"/>
          </w:tcPr>
          <w:p w:rsidR="00830A2B" w:rsidRPr="00CE57A5" w:rsidRDefault="00830A2B" w:rsidP="00942044">
            <w:pPr>
              <w:widowControl w:val="0"/>
              <w:suppressAutoHyphens/>
              <w:autoSpaceDE w:val="0"/>
              <w:autoSpaceDN w:val="0"/>
              <w:textAlignment w:val="baseline"/>
              <w:rPr>
                <w:rFonts w:ascii="Consolas" w:hAnsi="Consolas" w:cs="Consolas"/>
              </w:rPr>
            </w:pPr>
            <w:r w:rsidRPr="00CE57A5">
              <w:rPr>
                <w:rFonts w:ascii="Consolas" w:hAnsi="Consolas" w:cs="Consolas"/>
              </w:rPr>
              <w:t>Onde:</w:t>
            </w:r>
          </w:p>
        </w:tc>
        <w:tc>
          <w:tcPr>
            <w:tcW w:w="4694" w:type="dxa"/>
            <w:shd w:val="clear" w:color="auto" w:fill="auto"/>
          </w:tcPr>
          <w:p w:rsidR="00830A2B" w:rsidRPr="00CE57A5" w:rsidRDefault="00830A2B" w:rsidP="00942044">
            <w:pPr>
              <w:widowControl w:val="0"/>
              <w:suppressAutoHyphens/>
              <w:autoSpaceDE w:val="0"/>
              <w:autoSpaceDN w:val="0"/>
              <w:jc w:val="both"/>
              <w:textAlignment w:val="baseline"/>
              <w:rPr>
                <w:rFonts w:ascii="Consolas" w:hAnsi="Consolas" w:cs="Consolas"/>
              </w:rPr>
            </w:pPr>
            <w:r w:rsidRPr="00CE57A5">
              <w:rPr>
                <w:rFonts w:ascii="Consolas" w:hAnsi="Consolas" w:cs="Consolas"/>
              </w:rPr>
              <w:t>AC – Ativo Circulante</w:t>
            </w:r>
          </w:p>
          <w:p w:rsidR="00830A2B" w:rsidRPr="00CE57A5" w:rsidRDefault="00830A2B" w:rsidP="00942044">
            <w:pPr>
              <w:widowControl w:val="0"/>
              <w:suppressAutoHyphens/>
              <w:autoSpaceDE w:val="0"/>
              <w:autoSpaceDN w:val="0"/>
              <w:jc w:val="both"/>
              <w:textAlignment w:val="baseline"/>
              <w:rPr>
                <w:rFonts w:ascii="Consolas" w:hAnsi="Consolas" w:cs="Consolas"/>
              </w:rPr>
            </w:pPr>
            <w:r w:rsidRPr="00CE57A5">
              <w:rPr>
                <w:rFonts w:ascii="Consolas" w:hAnsi="Consolas" w:cs="Consolas"/>
              </w:rPr>
              <w:t>PC – Passivo Circulante</w:t>
            </w:r>
          </w:p>
        </w:tc>
      </w:tr>
      <w:tr w:rsidR="00830A2B" w:rsidRPr="00CE57A5" w:rsidTr="00942044">
        <w:tc>
          <w:tcPr>
            <w:tcW w:w="4536" w:type="dxa"/>
            <w:shd w:val="clear" w:color="auto" w:fill="auto"/>
            <w:vAlign w:val="center"/>
          </w:tcPr>
          <w:p w:rsidR="00830A2B" w:rsidRPr="00CE57A5" w:rsidRDefault="00830A2B" w:rsidP="00942044">
            <w:pPr>
              <w:widowControl w:val="0"/>
              <w:suppressAutoHyphens/>
              <w:autoSpaceDE w:val="0"/>
              <w:autoSpaceDN w:val="0"/>
              <w:jc w:val="left"/>
              <w:textAlignment w:val="baseline"/>
              <w:rPr>
                <w:rFonts w:ascii="Consolas" w:hAnsi="Consolas" w:cs="Consolas"/>
              </w:rPr>
            </w:pPr>
            <w:r w:rsidRPr="00CE57A5">
              <w:rPr>
                <w:rFonts w:ascii="Consolas" w:hAnsi="Consolas" w:cs="Consolas"/>
              </w:rPr>
              <w:t xml:space="preserve">III – Solvência Geral: </w:t>
            </w:r>
            <w:r w:rsidRPr="00CE57A5">
              <w:rPr>
                <w:rFonts w:ascii="Consolas" w:hAnsi="Consolas" w:cs="Consolas"/>
                <w:u w:val="single"/>
              </w:rPr>
              <w:t xml:space="preserve">    AT    </w:t>
            </w:r>
            <w:r w:rsidRPr="00CE57A5">
              <w:rPr>
                <w:rFonts w:ascii="Consolas" w:hAnsi="Consolas" w:cs="Consolas"/>
              </w:rPr>
              <w:t xml:space="preserve"> ≥ 0,8</w:t>
            </w:r>
          </w:p>
          <w:p w:rsidR="00830A2B" w:rsidRPr="00CE57A5" w:rsidRDefault="00830A2B" w:rsidP="00942044">
            <w:pPr>
              <w:widowControl w:val="0"/>
              <w:suppressAutoHyphens/>
              <w:autoSpaceDE w:val="0"/>
              <w:autoSpaceDN w:val="0"/>
              <w:jc w:val="left"/>
              <w:textAlignment w:val="baseline"/>
              <w:rPr>
                <w:rFonts w:ascii="Consolas" w:hAnsi="Consolas" w:cs="Consolas"/>
              </w:rPr>
            </w:pPr>
            <w:r w:rsidRPr="00CE57A5">
              <w:rPr>
                <w:rFonts w:ascii="Consolas" w:hAnsi="Consolas" w:cs="Consolas"/>
              </w:rPr>
              <w:t xml:space="preserve">                        PC + ELP</w:t>
            </w:r>
          </w:p>
        </w:tc>
        <w:tc>
          <w:tcPr>
            <w:tcW w:w="851" w:type="dxa"/>
            <w:shd w:val="clear" w:color="auto" w:fill="auto"/>
            <w:vAlign w:val="center"/>
          </w:tcPr>
          <w:p w:rsidR="00830A2B" w:rsidRPr="00CE57A5" w:rsidRDefault="00830A2B" w:rsidP="00942044">
            <w:pPr>
              <w:widowControl w:val="0"/>
              <w:suppressAutoHyphens/>
              <w:autoSpaceDE w:val="0"/>
              <w:autoSpaceDN w:val="0"/>
              <w:textAlignment w:val="baseline"/>
              <w:rPr>
                <w:rFonts w:ascii="Consolas" w:hAnsi="Consolas" w:cs="Consolas"/>
              </w:rPr>
            </w:pPr>
            <w:r w:rsidRPr="00CE57A5">
              <w:rPr>
                <w:rFonts w:ascii="Consolas" w:hAnsi="Consolas" w:cs="Consolas"/>
              </w:rPr>
              <w:t>Onde:</w:t>
            </w:r>
          </w:p>
        </w:tc>
        <w:tc>
          <w:tcPr>
            <w:tcW w:w="4694" w:type="dxa"/>
            <w:shd w:val="clear" w:color="auto" w:fill="auto"/>
          </w:tcPr>
          <w:p w:rsidR="00830A2B" w:rsidRPr="00CE57A5" w:rsidRDefault="00830A2B" w:rsidP="00942044">
            <w:pPr>
              <w:widowControl w:val="0"/>
              <w:suppressAutoHyphens/>
              <w:autoSpaceDE w:val="0"/>
              <w:autoSpaceDN w:val="0"/>
              <w:jc w:val="both"/>
              <w:textAlignment w:val="baseline"/>
              <w:rPr>
                <w:rFonts w:ascii="Consolas" w:hAnsi="Consolas" w:cs="Consolas"/>
              </w:rPr>
            </w:pPr>
            <w:r w:rsidRPr="00CE57A5">
              <w:rPr>
                <w:rFonts w:ascii="Consolas" w:hAnsi="Consolas" w:cs="Consolas"/>
              </w:rPr>
              <w:t>AT – Ativo Total</w:t>
            </w:r>
          </w:p>
          <w:p w:rsidR="00830A2B" w:rsidRPr="00CE57A5" w:rsidRDefault="00830A2B" w:rsidP="00942044">
            <w:pPr>
              <w:widowControl w:val="0"/>
              <w:suppressAutoHyphens/>
              <w:autoSpaceDE w:val="0"/>
              <w:autoSpaceDN w:val="0"/>
              <w:jc w:val="both"/>
              <w:textAlignment w:val="baseline"/>
              <w:rPr>
                <w:rFonts w:ascii="Consolas" w:hAnsi="Consolas" w:cs="Consolas"/>
              </w:rPr>
            </w:pPr>
            <w:r w:rsidRPr="00CE57A5">
              <w:rPr>
                <w:rFonts w:ascii="Consolas" w:hAnsi="Consolas" w:cs="Consolas"/>
              </w:rPr>
              <w:t>PC – Passivo Circulante</w:t>
            </w:r>
          </w:p>
          <w:p w:rsidR="00830A2B" w:rsidRPr="00CE57A5" w:rsidRDefault="00830A2B" w:rsidP="00942044">
            <w:pPr>
              <w:widowControl w:val="0"/>
              <w:suppressAutoHyphens/>
              <w:autoSpaceDE w:val="0"/>
              <w:autoSpaceDN w:val="0"/>
              <w:jc w:val="both"/>
              <w:textAlignment w:val="baseline"/>
              <w:rPr>
                <w:rFonts w:ascii="Consolas" w:hAnsi="Consolas" w:cs="Consolas"/>
              </w:rPr>
            </w:pPr>
            <w:r w:rsidRPr="00CE57A5">
              <w:rPr>
                <w:rFonts w:ascii="Consolas" w:hAnsi="Consolas" w:cs="Consolas"/>
              </w:rPr>
              <w:t>ELP – Exigível a Longo Prazo</w:t>
            </w:r>
          </w:p>
        </w:tc>
      </w:tr>
    </w:tbl>
    <w:p w:rsidR="00830A2B" w:rsidRPr="00CE57A5" w:rsidRDefault="00830A2B" w:rsidP="00830A2B">
      <w:pPr>
        <w:widowControl w:val="0"/>
        <w:numPr>
          <w:ilvl w:val="3"/>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Certidão Negativa de falência ou concordata expedida pelo distribuidor da sede da pessoa jurídica, expedida a menos de 60 (sessenta) dias da data do cadastramento.</w:t>
      </w:r>
    </w:p>
    <w:p w:rsidR="00830A2B" w:rsidRPr="00CE57A5" w:rsidRDefault="00830A2B" w:rsidP="00830A2B">
      <w:pPr>
        <w:widowControl w:val="0"/>
        <w:numPr>
          <w:ilvl w:val="2"/>
          <w:numId w:val="6"/>
        </w:numPr>
        <w:suppressAutoHyphens/>
        <w:overflowPunct w:val="0"/>
        <w:autoSpaceDE w:val="0"/>
        <w:autoSpaceDN w:val="0"/>
        <w:adjustRightInd w:val="0"/>
        <w:jc w:val="both"/>
        <w:textAlignment w:val="baseline"/>
        <w:rPr>
          <w:rFonts w:ascii="Consolas" w:eastAsia="SimSun" w:hAnsi="Consolas" w:cs="Consolas"/>
          <w:b/>
          <w:kern w:val="3"/>
          <w:lang w:eastAsia="zh-CN" w:bidi="hi-IN"/>
        </w:rPr>
      </w:pPr>
      <w:r w:rsidRPr="00CE57A5">
        <w:rPr>
          <w:rFonts w:ascii="Consolas" w:eastAsia="SimSun" w:hAnsi="Consolas" w:cs="Consolas"/>
          <w:b/>
          <w:bCs/>
          <w:kern w:val="3"/>
          <w:lang w:eastAsia="zh-CN" w:bidi="hi-IN"/>
        </w:rPr>
        <w:t>DECLARAÇÕES:</w:t>
      </w:r>
    </w:p>
    <w:p w:rsidR="00830A2B" w:rsidRPr="00CE57A5" w:rsidRDefault="00830A2B" w:rsidP="00830A2B">
      <w:pPr>
        <w:widowControl w:val="0"/>
        <w:numPr>
          <w:ilvl w:val="3"/>
          <w:numId w:val="6"/>
        </w:numPr>
        <w:suppressAutoHyphens/>
        <w:overflowPunct w:val="0"/>
        <w:autoSpaceDE w:val="0"/>
        <w:autoSpaceDN w:val="0"/>
        <w:adjustRightInd w:val="0"/>
        <w:jc w:val="both"/>
        <w:textAlignment w:val="baseline"/>
        <w:rPr>
          <w:rFonts w:ascii="Consolas" w:eastAsia="SimSun" w:hAnsi="Consolas" w:cs="Consolas"/>
          <w:bCs/>
          <w:kern w:val="3"/>
          <w:lang w:eastAsia="zh-CN" w:bidi="hi-IN"/>
        </w:rPr>
      </w:pPr>
      <w:r w:rsidRPr="00CE57A5">
        <w:rPr>
          <w:rFonts w:ascii="Consolas" w:eastAsia="SimSun" w:hAnsi="Consolas" w:cs="Consolas"/>
          <w:bCs/>
          <w:kern w:val="3"/>
          <w:lang w:eastAsia="zh-CN" w:bidi="hi-IN"/>
        </w:rPr>
        <w:t>Declaração da licitante de que não possui em seu quadro de pessoal empregado(s) com menos de 18 (dezoito) anos em trabalho noturno, perigoso ou insalubre e de 16 (dezesseis) anos em qualquer trabalho, salvo na condição de aprendiz, a partir dos 14 anos nos termos do inciso XXXIII, do art. 7º da Constituição Federal.</w:t>
      </w:r>
    </w:p>
    <w:p w:rsidR="00830A2B" w:rsidRPr="00CE57A5" w:rsidRDefault="00830A2B" w:rsidP="00830A2B">
      <w:pPr>
        <w:widowControl w:val="0"/>
        <w:numPr>
          <w:ilvl w:val="3"/>
          <w:numId w:val="6"/>
        </w:numPr>
        <w:suppressAutoHyphens/>
        <w:overflowPunct w:val="0"/>
        <w:autoSpaceDE w:val="0"/>
        <w:autoSpaceDN w:val="0"/>
        <w:adjustRightInd w:val="0"/>
        <w:jc w:val="both"/>
        <w:textAlignment w:val="baseline"/>
        <w:rPr>
          <w:rFonts w:ascii="Consolas" w:eastAsia="SimSun" w:hAnsi="Consolas" w:cs="Consolas"/>
          <w:bCs/>
          <w:kern w:val="3"/>
          <w:lang w:eastAsia="zh-CN" w:bidi="hi-IN"/>
        </w:rPr>
      </w:pPr>
      <w:r w:rsidRPr="00CE57A5">
        <w:rPr>
          <w:rFonts w:ascii="Consolas" w:eastAsia="SimSun" w:hAnsi="Consolas" w:cs="Consolas"/>
          <w:bCs/>
          <w:kern w:val="3"/>
          <w:lang w:eastAsia="zh-CN" w:bidi="hi-IN"/>
        </w:rPr>
        <w:t>Declaração identificada e assinado pelo Representante Legal, de que a empresa não possui emitida contra si, declaração de inidoneidade, expedida em face de inexecução, total ou parcial de contratos com outros entes públicos, nós termos do artigo 87, inciso IV e artigo III da Lei n° 8.666/93, em atendimento do artigo 97 da referida Lei.</w:t>
      </w:r>
    </w:p>
    <w:p w:rsidR="00830A2B" w:rsidRPr="00CE57A5" w:rsidRDefault="00830A2B" w:rsidP="00830A2B">
      <w:pPr>
        <w:widowControl w:val="0"/>
        <w:numPr>
          <w:ilvl w:val="3"/>
          <w:numId w:val="6"/>
        </w:numPr>
        <w:suppressAutoHyphens/>
        <w:overflowPunct w:val="0"/>
        <w:autoSpaceDE w:val="0"/>
        <w:autoSpaceDN w:val="0"/>
        <w:adjustRightInd w:val="0"/>
        <w:jc w:val="both"/>
        <w:textAlignment w:val="baseline"/>
        <w:rPr>
          <w:rFonts w:ascii="Consolas" w:eastAsia="SimSun" w:hAnsi="Consolas" w:cs="Consolas"/>
          <w:bCs/>
          <w:kern w:val="3"/>
          <w:lang w:eastAsia="zh-CN" w:bidi="hi-IN"/>
        </w:rPr>
      </w:pPr>
      <w:r w:rsidRPr="00CE57A5">
        <w:rPr>
          <w:rFonts w:ascii="Consolas" w:eastAsia="SimSun" w:hAnsi="Consolas" w:cs="Consolas"/>
          <w:bCs/>
          <w:kern w:val="3"/>
          <w:lang w:eastAsia="zh-CN" w:bidi="hi-IN"/>
        </w:rPr>
        <w:t>Que inexiste fato superveniente que seja impeditivo para sua habilitação, estando ciente da Obrigatoriedade de declarar ocorrências posteriores;</w:t>
      </w:r>
    </w:p>
    <w:p w:rsidR="00830A2B" w:rsidRPr="00CE57A5" w:rsidRDefault="00830A2B" w:rsidP="00830A2B">
      <w:pPr>
        <w:widowControl w:val="0"/>
        <w:numPr>
          <w:ilvl w:val="3"/>
          <w:numId w:val="6"/>
        </w:numPr>
        <w:suppressAutoHyphens/>
        <w:overflowPunct w:val="0"/>
        <w:autoSpaceDE w:val="0"/>
        <w:autoSpaceDN w:val="0"/>
        <w:adjustRightInd w:val="0"/>
        <w:jc w:val="both"/>
        <w:textAlignment w:val="baseline"/>
        <w:rPr>
          <w:rFonts w:ascii="Consolas" w:eastAsia="SimSun" w:hAnsi="Consolas" w:cs="Consolas"/>
          <w:bCs/>
          <w:kern w:val="3"/>
          <w:lang w:eastAsia="zh-CN" w:bidi="hi-IN"/>
        </w:rPr>
      </w:pPr>
      <w:r w:rsidRPr="00CE57A5">
        <w:rPr>
          <w:rFonts w:ascii="Consolas" w:eastAsia="SimSun" w:hAnsi="Consolas" w:cs="Consolas"/>
          <w:color w:val="000000"/>
          <w:kern w:val="3"/>
          <w:lang w:eastAsia="zh-CN" w:bidi="hi-IN"/>
        </w:rPr>
        <w:t>Declaração da empresa licitante de que aceita os termos do presente Edital, em todas as fases do processo licitatório</w:t>
      </w:r>
      <w:r w:rsidRPr="00CE57A5">
        <w:rPr>
          <w:rFonts w:ascii="Consolas" w:eastAsia="SimSun" w:hAnsi="Consolas" w:cs="Consolas"/>
          <w:bCs/>
          <w:kern w:val="3"/>
          <w:lang w:eastAsia="zh-CN" w:bidi="hi-IN"/>
        </w:rPr>
        <w:t xml:space="preserve">; </w:t>
      </w:r>
    </w:p>
    <w:p w:rsidR="00830A2B" w:rsidRPr="00CE57A5" w:rsidRDefault="00830A2B" w:rsidP="00830A2B">
      <w:pPr>
        <w:widowControl w:val="0"/>
        <w:numPr>
          <w:ilvl w:val="3"/>
          <w:numId w:val="6"/>
        </w:numPr>
        <w:suppressAutoHyphens/>
        <w:overflowPunct w:val="0"/>
        <w:autoSpaceDE w:val="0"/>
        <w:autoSpaceDN w:val="0"/>
        <w:adjustRightInd w:val="0"/>
        <w:jc w:val="both"/>
        <w:textAlignment w:val="baseline"/>
        <w:rPr>
          <w:rFonts w:ascii="Consolas" w:eastAsia="SimSun" w:hAnsi="Consolas" w:cs="Consolas"/>
          <w:b/>
          <w:kern w:val="3"/>
          <w:lang w:eastAsia="zh-CN" w:bidi="hi-IN"/>
        </w:rPr>
      </w:pPr>
      <w:r w:rsidRPr="00CE57A5">
        <w:rPr>
          <w:rFonts w:ascii="Consolas" w:eastAsia="Verdana" w:hAnsi="Consolas" w:cs="Consolas"/>
          <w:kern w:val="3"/>
          <w:lang w:eastAsia="zh-CN" w:bidi="hi-IN"/>
        </w:rPr>
        <w:t xml:space="preserve">Que não incorre nas demais condições impeditivas previstas no art. 9° da lei 8666/93 bem como não possuí em seu quadro de pessoal Servidores Públicos </w:t>
      </w:r>
      <w:r w:rsidRPr="00CE57A5">
        <w:rPr>
          <w:rFonts w:ascii="Consolas" w:eastAsia="Verdana" w:hAnsi="Consolas" w:cs="Consolas"/>
          <w:kern w:val="3"/>
          <w:lang w:eastAsia="zh-CN" w:bidi="hi-IN"/>
        </w:rPr>
        <w:lastRenderedPageBreak/>
        <w:t>exercendo funções técnicas, comerciais, de gerência, administração ou tomada de decisão (inciso III, do art. 9º da lei 8.666/93)</w:t>
      </w:r>
      <w:r w:rsidRPr="00CE57A5">
        <w:rPr>
          <w:rFonts w:ascii="Consolas" w:eastAsia="SimSun" w:hAnsi="Consolas" w:cs="Consolas"/>
          <w:kern w:val="3"/>
          <w:lang w:eastAsia="zh-CN" w:bidi="hi-IN"/>
        </w:rPr>
        <w:t>;</w:t>
      </w:r>
    </w:p>
    <w:p w:rsidR="00830A2B" w:rsidRPr="00CE57A5" w:rsidRDefault="00830A2B" w:rsidP="00830A2B">
      <w:pPr>
        <w:widowControl w:val="0"/>
        <w:numPr>
          <w:ilvl w:val="2"/>
          <w:numId w:val="6"/>
        </w:numPr>
        <w:suppressAutoHyphens/>
        <w:overflowPunct w:val="0"/>
        <w:autoSpaceDE w:val="0"/>
        <w:autoSpaceDN w:val="0"/>
        <w:adjustRightInd w:val="0"/>
        <w:jc w:val="both"/>
        <w:textAlignment w:val="baseline"/>
        <w:rPr>
          <w:rFonts w:ascii="Consolas" w:eastAsia="SimSun" w:hAnsi="Consolas" w:cs="Consolas"/>
          <w:b/>
          <w:kern w:val="3"/>
          <w:lang w:eastAsia="zh-CN" w:bidi="hi-IN"/>
        </w:rPr>
      </w:pPr>
      <w:r w:rsidRPr="00CE57A5">
        <w:rPr>
          <w:rFonts w:ascii="Consolas" w:eastAsia="SimSun" w:hAnsi="Consolas" w:cs="Consolas"/>
          <w:b/>
          <w:bCs/>
          <w:kern w:val="3"/>
          <w:lang w:eastAsia="zh-CN" w:bidi="hi-IN"/>
        </w:rPr>
        <w:t>DOCUMENTOS RELATIVOS À QUALIFICAÇÃO TÉCNICA:</w:t>
      </w:r>
    </w:p>
    <w:p w:rsidR="00830A2B" w:rsidRPr="00CE57A5" w:rsidRDefault="00830A2B" w:rsidP="00830A2B">
      <w:pPr>
        <w:widowControl w:val="0"/>
        <w:numPr>
          <w:ilvl w:val="3"/>
          <w:numId w:val="6"/>
        </w:numPr>
        <w:suppressAutoHyphens/>
        <w:overflowPunct w:val="0"/>
        <w:autoSpaceDE w:val="0"/>
        <w:autoSpaceDN w:val="0"/>
        <w:adjustRightInd w:val="0"/>
        <w:jc w:val="both"/>
        <w:textAlignment w:val="baseline"/>
        <w:rPr>
          <w:rFonts w:ascii="Consolas" w:eastAsia="Verdana" w:hAnsi="Consolas" w:cs="Consolas"/>
          <w:b/>
          <w:bCs/>
          <w:kern w:val="3"/>
          <w:lang w:eastAsia="zh-CN" w:bidi="hi-IN"/>
        </w:rPr>
      </w:pPr>
      <w:r w:rsidRPr="00CE57A5">
        <w:rPr>
          <w:rFonts w:ascii="Consolas" w:eastAsia="Verdana" w:hAnsi="Consolas" w:cs="Consolas"/>
          <w:color w:val="000000"/>
          <w:kern w:val="3"/>
        </w:rPr>
        <w:t>Autoriza</w:t>
      </w:r>
      <w:r w:rsidRPr="00CE57A5">
        <w:rPr>
          <w:rFonts w:ascii="Consolas" w:eastAsia="Verdana" w:hAnsi="Consolas" w:cs="Consolas"/>
          <w:kern w:val="3"/>
        </w:rPr>
        <w:t>ção de Funcionamento da Empresa (AFE) renovável, expedida pela Agência Nacional de Vigilância Sanitária – ANVISA, com data de emissão não superior à 01 (um) ano;</w:t>
      </w:r>
    </w:p>
    <w:p w:rsidR="00830A2B" w:rsidRPr="00CE57A5" w:rsidRDefault="00830A2B" w:rsidP="00830A2B">
      <w:pPr>
        <w:numPr>
          <w:ilvl w:val="3"/>
          <w:numId w:val="6"/>
        </w:numPr>
        <w:suppressAutoHyphens/>
        <w:overflowPunct w:val="0"/>
        <w:autoSpaceDE w:val="0"/>
        <w:autoSpaceDN w:val="0"/>
        <w:adjustRightInd w:val="0"/>
        <w:jc w:val="both"/>
        <w:textAlignment w:val="baseline"/>
        <w:rPr>
          <w:rFonts w:ascii="Consolas" w:eastAsia="SimSun" w:hAnsi="Consolas" w:cs="Consolas"/>
          <w:kern w:val="3"/>
          <w:sz w:val="24"/>
          <w:szCs w:val="24"/>
          <w:lang w:eastAsia="zh-CN" w:bidi="hi-IN"/>
        </w:rPr>
      </w:pPr>
      <w:r w:rsidRPr="00CE57A5">
        <w:rPr>
          <w:rFonts w:ascii="Consolas" w:eastAsia="SimSun" w:hAnsi="Consolas" w:cs="Consolas"/>
          <w:kern w:val="3"/>
        </w:rPr>
        <w:t>Autorização Especial de Funcionamento (AE) renovável, expedida pela Agência Nacional de Vigilância Sanitária – ANVISA, com data de emissão não superior à 01 (um) ano, quando for o caso (controlados);</w:t>
      </w:r>
    </w:p>
    <w:p w:rsidR="00830A2B" w:rsidRPr="00CE57A5" w:rsidRDefault="00830A2B" w:rsidP="00830A2B">
      <w:pPr>
        <w:numPr>
          <w:ilvl w:val="3"/>
          <w:numId w:val="6"/>
        </w:numPr>
        <w:suppressAutoHyphens/>
        <w:overflowPunct w:val="0"/>
        <w:autoSpaceDE w:val="0"/>
        <w:autoSpaceDN w:val="0"/>
        <w:adjustRightInd w:val="0"/>
        <w:jc w:val="both"/>
        <w:textAlignment w:val="baseline"/>
        <w:rPr>
          <w:rFonts w:ascii="Consolas" w:eastAsia="SimSun" w:hAnsi="Consolas" w:cs="Consolas"/>
          <w:kern w:val="3"/>
          <w:sz w:val="24"/>
          <w:szCs w:val="24"/>
          <w:lang w:eastAsia="zh-CN" w:bidi="hi-IN"/>
        </w:rPr>
      </w:pPr>
      <w:r w:rsidRPr="00CE57A5">
        <w:rPr>
          <w:rFonts w:ascii="Consolas" w:eastAsia="SimSun" w:hAnsi="Consolas" w:cs="Consolas"/>
          <w:kern w:val="3"/>
        </w:rPr>
        <w:t>Alvará de Licença, emitido pelo órgão sanitário competente (Estadual ou Municipal), para comercializar medicamentos;</w:t>
      </w:r>
    </w:p>
    <w:p w:rsidR="00830A2B" w:rsidRPr="00CE57A5" w:rsidRDefault="00830A2B" w:rsidP="00830A2B">
      <w:pPr>
        <w:numPr>
          <w:ilvl w:val="3"/>
          <w:numId w:val="6"/>
        </w:numPr>
        <w:suppressAutoHyphens/>
        <w:overflowPunct w:val="0"/>
        <w:autoSpaceDE w:val="0"/>
        <w:autoSpaceDN w:val="0"/>
        <w:adjustRightInd w:val="0"/>
        <w:jc w:val="both"/>
        <w:textAlignment w:val="baseline"/>
        <w:rPr>
          <w:rFonts w:ascii="Consolas" w:eastAsia="SimSun" w:hAnsi="Consolas" w:cs="Consolas"/>
          <w:kern w:val="3"/>
        </w:rPr>
      </w:pPr>
      <w:r w:rsidRPr="00CE57A5">
        <w:rPr>
          <w:rFonts w:ascii="Consolas" w:eastAsia="SimSun" w:hAnsi="Consolas" w:cs="Consolas"/>
          <w:kern w:val="3"/>
        </w:rPr>
        <w:t>Certificado de Regularidade Farmacêutica (CRF).</w:t>
      </w:r>
    </w:p>
    <w:p w:rsidR="00830A2B" w:rsidRPr="00CE57A5" w:rsidRDefault="00830A2B" w:rsidP="00830A2B">
      <w:pPr>
        <w:widowControl w:val="0"/>
        <w:numPr>
          <w:ilvl w:val="1"/>
          <w:numId w:val="6"/>
        </w:numPr>
        <w:suppressAutoHyphens/>
        <w:overflowPunct w:val="0"/>
        <w:autoSpaceDE w:val="0"/>
        <w:autoSpaceDN w:val="0"/>
        <w:adjustRightInd w:val="0"/>
        <w:jc w:val="both"/>
        <w:textAlignment w:val="baseline"/>
        <w:rPr>
          <w:rFonts w:ascii="Consolas" w:eastAsia="SimSun" w:hAnsi="Consolas" w:cs="Consolas"/>
          <w:b/>
          <w:kern w:val="3"/>
          <w:lang w:eastAsia="zh-CN" w:bidi="hi-IN"/>
        </w:rPr>
      </w:pPr>
      <w:r w:rsidRPr="00CE57A5">
        <w:rPr>
          <w:rFonts w:ascii="Consolas" w:eastAsia="SimSun" w:hAnsi="Consolas" w:cs="Consolas"/>
          <w:b/>
          <w:kern w:val="3"/>
          <w:lang w:eastAsia="zh-CN" w:bidi="hi-IN"/>
        </w:rPr>
        <w:t>Sob a pena de inabilitação, todos os documentos apresentados para habilitação deverão estar em nome da licitante e, preferencialmente, com número do CNPJ:</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Se a licitante for a matriz, todos os documentos deverão estar em nome da matriz, ou;</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Se a licitante for a filial, todos os documentos deverão estar em nome da filial;</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Serão dispensados da filial aqueles documentos que, pela própria natureza, comprovadamente, forem emitidos somente em nome da matriz.</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Os documentos acima elencados poderão ser apresentados através de cópias, desde que autenticado em cartório, ou por funcionário da Prefeitura deste Município.</w:t>
      </w:r>
    </w:p>
    <w:p w:rsidR="00830A2B" w:rsidRPr="00CE57A5" w:rsidRDefault="00830A2B" w:rsidP="00830A2B">
      <w:pPr>
        <w:widowControl w:val="0"/>
        <w:numPr>
          <w:ilvl w:val="1"/>
          <w:numId w:val="6"/>
        </w:numPr>
        <w:suppressAutoHyphens/>
        <w:overflowPunct w:val="0"/>
        <w:autoSpaceDE w:val="0"/>
        <w:autoSpaceDN w:val="0"/>
        <w:adjustRightInd w:val="0"/>
        <w:jc w:val="both"/>
        <w:textAlignment w:val="baseline"/>
        <w:rPr>
          <w:rFonts w:ascii="Consolas" w:eastAsia="SimSun" w:hAnsi="Consolas" w:cs="Consolas"/>
          <w:b/>
          <w:kern w:val="3"/>
          <w:lang w:eastAsia="zh-CN" w:bidi="hi-IN"/>
        </w:rPr>
      </w:pPr>
      <w:r w:rsidRPr="00CE57A5">
        <w:rPr>
          <w:rFonts w:ascii="Consolas" w:eastAsia="SimSun" w:hAnsi="Consolas" w:cs="Consolas"/>
          <w:kern w:val="3"/>
          <w:lang w:eastAsia="zh-CN" w:bidi="hi-IN"/>
        </w:rPr>
        <w:t>Ocorrendo decretação de feriado ou qualquer outro fato superveniente que impeça a realização do certame na data marcada, a data constante deste edital será transferida, automaticamente, para o primeiro dia útil ou de expediente normal subsequente ao ora fixado.</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Para decidir sobre questões pertinentes ao processo licitatório, o proponente deverá apresentar credencial ou procuração específica.</w:t>
      </w:r>
    </w:p>
    <w:p w:rsidR="00830A2B" w:rsidRPr="00CE57A5" w:rsidRDefault="00830A2B" w:rsidP="00830A2B">
      <w:pPr>
        <w:widowControl w:val="0"/>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Se o licitante se fizer representar por outras pessoas que não seus sócios, este deverá apresentar procuração com poderes específicos para representá-lo em procedimentos licitatórios. A procuração deverá ser apresentada no envelope documentação.</w:t>
      </w:r>
    </w:p>
    <w:p w:rsidR="00830A2B" w:rsidRPr="00CE57A5" w:rsidRDefault="00830A2B" w:rsidP="00830A2B">
      <w:pPr>
        <w:widowControl w:val="0"/>
        <w:numPr>
          <w:ilvl w:val="1"/>
          <w:numId w:val="6"/>
        </w:numPr>
        <w:suppressAutoHyphens/>
        <w:overflowPunct w:val="0"/>
        <w:autoSpaceDE w:val="0"/>
        <w:autoSpaceDN w:val="0"/>
        <w:adjustRightInd w:val="0"/>
        <w:jc w:val="both"/>
        <w:textAlignment w:val="baseline"/>
        <w:rPr>
          <w:rFonts w:ascii="Consolas" w:eastAsia="SimSun" w:hAnsi="Consolas" w:cs="Consolas"/>
          <w:b/>
          <w:kern w:val="3"/>
          <w:lang w:eastAsia="zh-CN" w:bidi="hi-IN"/>
        </w:rPr>
      </w:pPr>
      <w:r w:rsidRPr="00CE57A5">
        <w:rPr>
          <w:rFonts w:ascii="Consolas" w:hAnsi="Consolas" w:cs="Consolas"/>
        </w:rPr>
        <w:t>A documentação para cadastramento será recebida pela Comissão de Licitações, junto à Prefeitura Municipal de Severiano de Almeida, RS, em até 03 (três) dias úteis anteriores à data de julgamento do certame, oportunidade em que será analisada e, estando de acordo, será emitido o certificado de cadastro para participar da presente licitação.</w:t>
      </w:r>
    </w:p>
    <w:p w:rsidR="00830A2B" w:rsidRPr="00CE57A5" w:rsidRDefault="00830A2B" w:rsidP="00830A2B">
      <w:pPr>
        <w:widowControl w:val="0"/>
        <w:suppressAutoHyphens/>
        <w:autoSpaceDN w:val="0"/>
        <w:ind w:left="567"/>
        <w:jc w:val="both"/>
        <w:textAlignment w:val="baseline"/>
        <w:rPr>
          <w:rFonts w:ascii="Consolas" w:eastAsia="SimSun" w:hAnsi="Consolas" w:cs="Consolas"/>
          <w:b/>
          <w:kern w:val="3"/>
          <w:lang w:eastAsia="zh-CN" w:bidi="hi-IN"/>
        </w:rPr>
      </w:pPr>
    </w:p>
    <w:p w:rsidR="00830A2B" w:rsidRPr="00CE57A5" w:rsidRDefault="00830A2B" w:rsidP="00830A2B">
      <w:pPr>
        <w:widowControl w:val="0"/>
        <w:numPr>
          <w:ilvl w:val="0"/>
          <w:numId w:val="6"/>
        </w:numPr>
        <w:suppressAutoHyphens/>
        <w:overflowPunct w:val="0"/>
        <w:autoSpaceDE w:val="0"/>
        <w:autoSpaceDN w:val="0"/>
        <w:adjustRightInd w:val="0"/>
        <w:jc w:val="both"/>
        <w:textAlignment w:val="baseline"/>
        <w:rPr>
          <w:rFonts w:ascii="Consolas" w:eastAsia="SimSun" w:hAnsi="Consolas" w:cs="Consolas"/>
          <w:b/>
          <w:kern w:val="3"/>
          <w:lang w:eastAsia="zh-CN" w:bidi="hi-IN"/>
        </w:rPr>
      </w:pPr>
      <w:r w:rsidRPr="00CE57A5">
        <w:rPr>
          <w:rFonts w:ascii="Consolas" w:eastAsia="SimSun" w:hAnsi="Consolas" w:cs="Consolas"/>
          <w:b/>
          <w:bCs/>
          <w:kern w:val="3"/>
          <w:lang w:eastAsia="zh-CN" w:bidi="hi-IN"/>
        </w:rPr>
        <w:t>DO JULGAMENTO</w:t>
      </w:r>
    </w:p>
    <w:p w:rsidR="00830A2B" w:rsidRPr="00CE57A5" w:rsidRDefault="00830A2B" w:rsidP="00830A2B">
      <w:pPr>
        <w:widowControl w:val="0"/>
        <w:numPr>
          <w:ilvl w:val="1"/>
          <w:numId w:val="6"/>
        </w:numPr>
        <w:suppressAutoHyphens/>
        <w:overflowPunct w:val="0"/>
        <w:autoSpaceDE w:val="0"/>
        <w:autoSpaceDN w:val="0"/>
        <w:adjustRightInd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O julgamento será procedido pela Comissão de Licitações, a qual levará em consideração, em todas as fases do processo, as disposições contidas na Lei Federal n° 8.666, de 21 de junho de 1993 e em suas alterações posteriores.</w:t>
      </w:r>
    </w:p>
    <w:p w:rsidR="00830A2B" w:rsidRPr="00CE57A5" w:rsidRDefault="00830A2B" w:rsidP="00830A2B">
      <w:pPr>
        <w:widowControl w:val="0"/>
        <w:numPr>
          <w:ilvl w:val="1"/>
          <w:numId w:val="6"/>
        </w:numPr>
        <w:suppressAutoHyphens/>
        <w:overflowPunct w:val="0"/>
        <w:autoSpaceDE w:val="0"/>
        <w:autoSpaceDN w:val="0"/>
        <w:adjustRightInd w:val="0"/>
        <w:jc w:val="both"/>
        <w:textAlignment w:val="baseline"/>
        <w:rPr>
          <w:rFonts w:ascii="Consolas" w:eastAsia="SimSun" w:hAnsi="Consolas" w:cs="Consolas"/>
          <w:kern w:val="3"/>
          <w:sz w:val="24"/>
          <w:szCs w:val="24"/>
          <w:lang w:eastAsia="zh-CN" w:bidi="hi-IN"/>
        </w:rPr>
      </w:pPr>
      <w:r w:rsidRPr="00CE57A5">
        <w:rPr>
          <w:rFonts w:ascii="Consolas" w:eastAsia="SimSun" w:hAnsi="Consolas" w:cs="Consolas"/>
          <w:kern w:val="3"/>
          <w:lang w:eastAsia="zh-CN" w:bidi="hi-IN"/>
        </w:rPr>
        <w:t xml:space="preserve">Para efeitos de julgamento esta Licitação é do tipo </w:t>
      </w:r>
      <w:r>
        <w:rPr>
          <w:rFonts w:ascii="Consolas" w:eastAsia="SimSun" w:hAnsi="Consolas" w:cs="Consolas"/>
          <w:b/>
          <w:kern w:val="3"/>
          <w:lang w:eastAsia="zh-CN" w:bidi="hi-IN"/>
        </w:rPr>
        <w:t>Menor Preço</w:t>
      </w:r>
      <w:r w:rsidRPr="00CE57A5">
        <w:rPr>
          <w:rFonts w:ascii="Consolas" w:eastAsia="SimSun" w:hAnsi="Consolas" w:cs="Consolas"/>
          <w:kern w:val="3"/>
          <w:lang w:eastAsia="zh-CN" w:bidi="hi-IN"/>
        </w:rPr>
        <w:t xml:space="preserve">, com a exigência de cotação unitária </w:t>
      </w:r>
      <w:r w:rsidRPr="00CE57A5">
        <w:rPr>
          <w:rFonts w:ascii="Consolas" w:eastAsia="SimSun" w:hAnsi="Consolas" w:cs="Consolas"/>
          <w:color w:val="000000"/>
          <w:kern w:val="3"/>
          <w:lang w:eastAsia="zh-CN" w:bidi="hi-IN"/>
        </w:rPr>
        <w:t>de cada item/subitem dos itens, de acordo com as planilhas propostas em apenso</w:t>
      </w:r>
      <w:r w:rsidRPr="00CE57A5">
        <w:rPr>
          <w:rFonts w:ascii="Consolas" w:eastAsia="SimSun" w:hAnsi="Consolas" w:cs="Consolas"/>
          <w:kern w:val="3"/>
          <w:lang w:eastAsia="zh-CN" w:bidi="hi-IN"/>
        </w:rPr>
        <w:t>.</w:t>
      </w:r>
    </w:p>
    <w:p w:rsidR="00830A2B" w:rsidRPr="00CE57A5" w:rsidRDefault="00830A2B" w:rsidP="00830A2B">
      <w:pPr>
        <w:widowControl w:val="0"/>
        <w:numPr>
          <w:ilvl w:val="1"/>
          <w:numId w:val="6"/>
        </w:numPr>
        <w:suppressAutoHyphens/>
        <w:overflowPunct w:val="0"/>
        <w:autoSpaceDE w:val="0"/>
        <w:autoSpaceDN w:val="0"/>
        <w:adjustRightInd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Serão desclassificadas as propostas em que os itens:</w:t>
      </w:r>
    </w:p>
    <w:p w:rsidR="00830A2B" w:rsidRPr="00CE57A5" w:rsidRDefault="00830A2B" w:rsidP="00830A2B">
      <w:pPr>
        <w:widowControl w:val="0"/>
        <w:numPr>
          <w:ilvl w:val="2"/>
          <w:numId w:val="6"/>
        </w:numPr>
        <w:suppressAutoHyphens/>
        <w:overflowPunct w:val="0"/>
        <w:autoSpaceDE w:val="0"/>
        <w:autoSpaceDN w:val="0"/>
        <w:adjustRightInd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Não atenderem às exigências do Edital;</w:t>
      </w:r>
    </w:p>
    <w:p w:rsidR="00830A2B" w:rsidRPr="00CE57A5" w:rsidRDefault="00830A2B" w:rsidP="00830A2B">
      <w:pPr>
        <w:widowControl w:val="0"/>
        <w:numPr>
          <w:ilvl w:val="2"/>
          <w:numId w:val="6"/>
        </w:numPr>
        <w:suppressAutoHyphens/>
        <w:overflowPunct w:val="0"/>
        <w:autoSpaceDE w:val="0"/>
        <w:autoSpaceDN w:val="0"/>
        <w:adjustRightInd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Apresentarem valor unitário superior ao limite estabelecido no Edital;</w:t>
      </w:r>
    </w:p>
    <w:p w:rsidR="00830A2B" w:rsidRPr="00CE57A5" w:rsidRDefault="00830A2B" w:rsidP="00830A2B">
      <w:pPr>
        <w:widowControl w:val="0"/>
        <w:numPr>
          <w:ilvl w:val="2"/>
          <w:numId w:val="6"/>
        </w:numPr>
        <w:suppressAutoHyphens/>
        <w:overflowPunct w:val="0"/>
        <w:autoSpaceDE w:val="0"/>
        <w:autoSpaceDN w:val="0"/>
        <w:adjustRightInd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Utilizarem preços manifestamente inexequíveis;</w:t>
      </w:r>
    </w:p>
    <w:p w:rsidR="00830A2B" w:rsidRPr="00CE57A5" w:rsidRDefault="00830A2B" w:rsidP="00830A2B">
      <w:pPr>
        <w:widowControl w:val="0"/>
        <w:numPr>
          <w:ilvl w:val="2"/>
          <w:numId w:val="6"/>
        </w:numPr>
        <w:suppressAutoHyphens/>
        <w:overflowPunct w:val="0"/>
        <w:autoSpaceDE w:val="0"/>
        <w:autoSpaceDN w:val="0"/>
        <w:adjustRightInd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Não apresentarem junto a proposta o laboratório do medicamento cotado;</w:t>
      </w:r>
    </w:p>
    <w:p w:rsidR="00830A2B" w:rsidRPr="00CE57A5" w:rsidRDefault="00830A2B" w:rsidP="00830A2B">
      <w:pPr>
        <w:widowControl w:val="0"/>
        <w:numPr>
          <w:ilvl w:val="2"/>
          <w:numId w:val="6"/>
        </w:numPr>
        <w:suppressAutoHyphens/>
        <w:overflowPunct w:val="0"/>
        <w:autoSpaceDE w:val="0"/>
        <w:autoSpaceDN w:val="0"/>
        <w:adjustRightInd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Não apresentarem junto a documentação o Certificado de Boas Práticas de Fabricação para o laboratório do medicamento cotado;</w:t>
      </w:r>
    </w:p>
    <w:p w:rsidR="00830A2B" w:rsidRPr="00CE57A5" w:rsidRDefault="00830A2B" w:rsidP="00830A2B">
      <w:pPr>
        <w:widowControl w:val="0"/>
        <w:numPr>
          <w:ilvl w:val="2"/>
          <w:numId w:val="6"/>
        </w:numPr>
        <w:suppressAutoHyphens/>
        <w:overflowPunct w:val="0"/>
        <w:autoSpaceDE w:val="0"/>
        <w:autoSpaceDN w:val="0"/>
        <w:adjustRightInd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lastRenderedPageBreak/>
        <w:t>Não apresentarem junto a proposta o número de registro do medicamento no Ministério da Saúde ou apresentarem o número de registro do medicamento no Ministério da Saúde errado ou não correspondente ao medicamento/laboratório.</w:t>
      </w:r>
    </w:p>
    <w:p w:rsidR="00830A2B" w:rsidRPr="00CE57A5" w:rsidRDefault="00830A2B" w:rsidP="00830A2B">
      <w:pPr>
        <w:widowControl w:val="0"/>
        <w:numPr>
          <w:ilvl w:val="1"/>
          <w:numId w:val="6"/>
        </w:numPr>
        <w:suppressAutoHyphens/>
        <w:overflowPunct w:val="0"/>
        <w:autoSpaceDE w:val="0"/>
        <w:autoSpaceDN w:val="0"/>
        <w:adjustRightInd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Na proposta apresentada pelo (a) licitante deverá ser apresentada planilha orçamentária, conforme modelo em anexo, a qual deverá ser assinada pelo responsável legal do (a) licitante e onde deverá conter os dados para contato da empresa.</w:t>
      </w:r>
    </w:p>
    <w:p w:rsidR="00830A2B" w:rsidRPr="00CE57A5" w:rsidRDefault="00830A2B" w:rsidP="00830A2B">
      <w:pPr>
        <w:widowControl w:val="0"/>
        <w:numPr>
          <w:ilvl w:val="1"/>
          <w:numId w:val="6"/>
        </w:numPr>
        <w:suppressAutoHyphens/>
        <w:overflowPunct w:val="0"/>
        <w:autoSpaceDE w:val="0"/>
        <w:autoSpaceDN w:val="0"/>
        <w:adjustRightInd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As propostas que atenderem em sua essência aos requisitos do Edital, mas possuírem erro de forma ou inconsistências, serão verificadas quanto aos seguintes erros, os quais serão corrigidos pela Comissão, na forma indicada:</w:t>
      </w:r>
    </w:p>
    <w:p w:rsidR="00830A2B" w:rsidRPr="00CE57A5" w:rsidRDefault="00830A2B" w:rsidP="00830A2B">
      <w:pPr>
        <w:widowControl w:val="0"/>
        <w:numPr>
          <w:ilvl w:val="2"/>
          <w:numId w:val="6"/>
        </w:numPr>
        <w:suppressAutoHyphens/>
        <w:overflowPunct w:val="0"/>
        <w:autoSpaceDE w:val="0"/>
        <w:autoSpaceDN w:val="0"/>
        <w:adjustRightInd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ab/>
        <w:t>Discrepâncias entre os preços unitários e totais: prevalecerão os preços unitários e, havendo discordância entre os preços em algarismos e por extenso, prevalecerá o valor por extenso;</w:t>
      </w:r>
    </w:p>
    <w:p w:rsidR="00830A2B" w:rsidRPr="00CE57A5" w:rsidRDefault="00830A2B" w:rsidP="00830A2B">
      <w:pPr>
        <w:widowControl w:val="0"/>
        <w:numPr>
          <w:ilvl w:val="2"/>
          <w:numId w:val="6"/>
        </w:numPr>
        <w:suppressAutoHyphens/>
        <w:overflowPunct w:val="0"/>
        <w:autoSpaceDE w:val="0"/>
        <w:autoSpaceDN w:val="0"/>
        <w:adjustRightInd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ab/>
        <w:t>Erros de transcrição das quantidades do projeto para a proposta: o produto será corrigido devidamente, mantendo-se como referência o preço unitário, corrigindo-se a quantidade e o preço total;</w:t>
      </w:r>
    </w:p>
    <w:p w:rsidR="00830A2B" w:rsidRPr="00CE57A5" w:rsidRDefault="00830A2B" w:rsidP="00830A2B">
      <w:pPr>
        <w:widowControl w:val="0"/>
        <w:numPr>
          <w:ilvl w:val="2"/>
          <w:numId w:val="6"/>
        </w:numPr>
        <w:suppressAutoHyphens/>
        <w:overflowPunct w:val="0"/>
        <w:autoSpaceDE w:val="0"/>
        <w:autoSpaceDN w:val="0"/>
        <w:adjustRightInd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ab/>
        <w:t>Erro de multiplicação do preço unitário pela quantidade correspondente: será retificado, mantendo-se como referência o preço unitário e a quantidade, corrigindo-se o produto;</w:t>
      </w:r>
    </w:p>
    <w:p w:rsidR="00830A2B" w:rsidRPr="00CE57A5" w:rsidRDefault="00830A2B" w:rsidP="00830A2B">
      <w:pPr>
        <w:widowControl w:val="0"/>
        <w:numPr>
          <w:ilvl w:val="2"/>
          <w:numId w:val="6"/>
        </w:numPr>
        <w:suppressAutoHyphens/>
        <w:overflowPunct w:val="0"/>
        <w:autoSpaceDE w:val="0"/>
        <w:autoSpaceDN w:val="0"/>
        <w:adjustRightInd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ab/>
        <w:t>Erro de adição: será retificado, conservando-se as parcelas e corrigindo-se o resultado;</w:t>
      </w:r>
    </w:p>
    <w:p w:rsidR="00830A2B" w:rsidRPr="00CE57A5" w:rsidRDefault="00830A2B" w:rsidP="00830A2B">
      <w:pPr>
        <w:widowControl w:val="0"/>
        <w:numPr>
          <w:ilvl w:val="2"/>
          <w:numId w:val="6"/>
        </w:numPr>
        <w:suppressAutoHyphens/>
        <w:overflowPunct w:val="0"/>
        <w:autoSpaceDE w:val="0"/>
        <w:autoSpaceDN w:val="0"/>
        <w:adjustRightInd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ab/>
        <w:t>Verificadas em qualquer momento, até o término do contrato, incoerências ou divergências de qualquer natureza nas composições dos preços unitários dos serviços, será adotada a correção que resultar no menor valor.</w:t>
      </w:r>
    </w:p>
    <w:p w:rsidR="00830A2B" w:rsidRPr="00CE57A5" w:rsidRDefault="00830A2B" w:rsidP="00830A2B">
      <w:pPr>
        <w:widowControl w:val="0"/>
        <w:numPr>
          <w:ilvl w:val="1"/>
          <w:numId w:val="6"/>
        </w:numPr>
        <w:suppressAutoHyphens/>
        <w:overflowPunct w:val="0"/>
        <w:autoSpaceDE w:val="0"/>
        <w:autoSpaceDN w:val="0"/>
        <w:adjustRightInd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Serão considerados excessivos, e consequentemente desclassificarão o (a) licitante, os valores propostos superiores aos valores de referência.</w:t>
      </w:r>
    </w:p>
    <w:p w:rsidR="00830A2B" w:rsidRPr="00CE57A5" w:rsidRDefault="00830A2B" w:rsidP="00830A2B">
      <w:pPr>
        <w:widowControl w:val="0"/>
        <w:numPr>
          <w:ilvl w:val="1"/>
          <w:numId w:val="6"/>
        </w:numPr>
        <w:suppressAutoHyphens/>
        <w:overflowPunct w:val="0"/>
        <w:autoSpaceDE w:val="0"/>
        <w:autoSpaceDN w:val="0"/>
        <w:adjustRightInd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Esta Licitação será processada e julgada com observância do previsto nos artigos 43 e 44 e seus incisos e parágrafos da Lei nº. 8.666/93.</w:t>
      </w:r>
    </w:p>
    <w:p w:rsidR="00830A2B" w:rsidRPr="00CE57A5" w:rsidRDefault="00830A2B" w:rsidP="00830A2B">
      <w:pPr>
        <w:widowControl w:val="0"/>
        <w:numPr>
          <w:ilvl w:val="1"/>
          <w:numId w:val="6"/>
        </w:numPr>
        <w:suppressAutoHyphens/>
        <w:overflowPunct w:val="0"/>
        <w:autoSpaceDE w:val="0"/>
        <w:autoSpaceDN w:val="0"/>
        <w:adjustRightInd w:val="0"/>
        <w:jc w:val="both"/>
        <w:textAlignment w:val="baseline"/>
        <w:rPr>
          <w:rFonts w:ascii="Consolas" w:eastAsia="SimSun" w:hAnsi="Consolas" w:cs="Consolas"/>
          <w:color w:val="000000"/>
          <w:kern w:val="3"/>
          <w:lang w:eastAsia="zh-CN" w:bidi="hi-IN"/>
        </w:rPr>
      </w:pPr>
      <w:r w:rsidRPr="00CE57A5">
        <w:rPr>
          <w:rFonts w:ascii="Consolas" w:eastAsia="SimSun" w:hAnsi="Consolas" w:cs="Consolas"/>
          <w:color w:val="000000"/>
          <w:kern w:val="3"/>
          <w:lang w:eastAsia="zh-CN" w:bidi="hi-IN"/>
        </w:rPr>
        <w:t>Em caso de empate entre duas ou mais propostas, após obedecido o disposto no § 2º, do artigo 3º, da Lei nº. 8.666/93, será utilizado o sorteio em ato público, com a convocação prévia de todos os licitantes.</w:t>
      </w:r>
    </w:p>
    <w:p w:rsidR="00830A2B" w:rsidRPr="00CE57A5" w:rsidRDefault="00830A2B" w:rsidP="00830A2B">
      <w:pPr>
        <w:widowControl w:val="0"/>
        <w:numPr>
          <w:ilvl w:val="1"/>
          <w:numId w:val="6"/>
        </w:numPr>
        <w:suppressAutoHyphens/>
        <w:overflowPunct w:val="0"/>
        <w:autoSpaceDE w:val="0"/>
        <w:autoSpaceDN w:val="0"/>
        <w:adjustRightInd w:val="0"/>
        <w:jc w:val="both"/>
        <w:textAlignment w:val="baseline"/>
        <w:rPr>
          <w:rFonts w:ascii="Consolas" w:eastAsia="SimSun" w:hAnsi="Consolas" w:cs="Consolas"/>
          <w:b/>
          <w:color w:val="000000"/>
          <w:kern w:val="3"/>
          <w:lang w:eastAsia="zh-CN" w:bidi="hi-IN"/>
        </w:rPr>
      </w:pPr>
      <w:r w:rsidRPr="00CE57A5">
        <w:rPr>
          <w:rFonts w:ascii="Consolas" w:eastAsia="SimSun" w:hAnsi="Consolas" w:cs="Consolas"/>
          <w:b/>
          <w:color w:val="000000"/>
          <w:kern w:val="3"/>
          <w:lang w:eastAsia="zh-CN" w:bidi="hi-IN"/>
        </w:rPr>
        <w:t>PREFERÊNCIA PARA ME E EPP:</w:t>
      </w:r>
    </w:p>
    <w:p w:rsidR="00830A2B" w:rsidRPr="00CE57A5" w:rsidRDefault="00830A2B" w:rsidP="00830A2B">
      <w:pPr>
        <w:widowControl w:val="0"/>
        <w:numPr>
          <w:ilvl w:val="2"/>
          <w:numId w:val="6"/>
        </w:numPr>
        <w:suppressAutoHyphens/>
        <w:overflowPunct w:val="0"/>
        <w:autoSpaceDE w:val="0"/>
        <w:autoSpaceDN w:val="0"/>
        <w:adjustRightInd w:val="0"/>
        <w:jc w:val="both"/>
        <w:textAlignment w:val="baseline"/>
        <w:rPr>
          <w:rFonts w:ascii="Consolas" w:eastAsia="SimSun" w:hAnsi="Consolas" w:cs="Consolas"/>
          <w:color w:val="000000"/>
          <w:kern w:val="3"/>
          <w:lang w:eastAsia="zh-CN" w:bidi="hi-IN"/>
        </w:rPr>
      </w:pPr>
      <w:r w:rsidRPr="00CE57A5">
        <w:rPr>
          <w:rFonts w:ascii="Consolas" w:eastAsia="SimSun" w:hAnsi="Consolas" w:cs="Consolas"/>
          <w:color w:val="000000"/>
          <w:kern w:val="3"/>
          <w:lang w:eastAsia="zh-CN" w:bidi="hi-IN"/>
        </w:rPr>
        <w:t>Como critério de desempate será assegurada preferência de contratação para as microempresas e empresas de pequeno porte que assim se credenciarem nos termos deste Edital.</w:t>
      </w:r>
    </w:p>
    <w:p w:rsidR="00830A2B" w:rsidRPr="00CE57A5" w:rsidRDefault="00830A2B" w:rsidP="00830A2B">
      <w:pPr>
        <w:widowControl w:val="0"/>
        <w:numPr>
          <w:ilvl w:val="2"/>
          <w:numId w:val="6"/>
        </w:numPr>
        <w:suppressAutoHyphens/>
        <w:overflowPunct w:val="0"/>
        <w:autoSpaceDE w:val="0"/>
        <w:autoSpaceDN w:val="0"/>
        <w:adjustRightInd w:val="0"/>
        <w:jc w:val="both"/>
        <w:textAlignment w:val="baseline"/>
        <w:rPr>
          <w:rFonts w:ascii="Consolas" w:eastAsia="SimSun" w:hAnsi="Consolas" w:cs="Consolas"/>
          <w:color w:val="000000"/>
          <w:kern w:val="3"/>
          <w:lang w:eastAsia="zh-CN" w:bidi="hi-IN"/>
        </w:rPr>
      </w:pPr>
      <w:r w:rsidRPr="00CE57A5">
        <w:rPr>
          <w:rFonts w:ascii="Consolas" w:eastAsia="SimSun" w:hAnsi="Consolas" w:cs="Consolas"/>
          <w:color w:val="000000"/>
          <w:kern w:val="3"/>
          <w:lang w:eastAsia="zh-CN" w:bidi="hi-IN"/>
        </w:rPr>
        <w:t>Entende-se como empate aquelas situações em que as propostas apresentadas pela microempresa e empresa de pequeno porte sejam iguais ou superiores em até 10% (dez por cento) à proposta de menor valor (empate ficto).</w:t>
      </w:r>
    </w:p>
    <w:p w:rsidR="00830A2B" w:rsidRPr="00CE57A5" w:rsidRDefault="00830A2B" w:rsidP="00830A2B">
      <w:pPr>
        <w:widowControl w:val="0"/>
        <w:numPr>
          <w:ilvl w:val="2"/>
          <w:numId w:val="6"/>
        </w:numPr>
        <w:suppressAutoHyphens/>
        <w:overflowPunct w:val="0"/>
        <w:autoSpaceDE w:val="0"/>
        <w:autoSpaceDN w:val="0"/>
        <w:adjustRightInd w:val="0"/>
        <w:jc w:val="both"/>
        <w:textAlignment w:val="baseline"/>
        <w:rPr>
          <w:rFonts w:ascii="Consolas" w:eastAsia="SimSun" w:hAnsi="Consolas" w:cs="Consolas"/>
          <w:color w:val="000000"/>
          <w:kern w:val="3"/>
          <w:lang w:eastAsia="zh-CN" w:bidi="hi-IN"/>
        </w:rPr>
      </w:pPr>
      <w:r w:rsidRPr="00CE57A5">
        <w:rPr>
          <w:rFonts w:ascii="Consolas" w:eastAsia="SimSun" w:hAnsi="Consolas" w:cs="Consolas"/>
          <w:color w:val="000000"/>
          <w:kern w:val="3"/>
          <w:lang w:eastAsia="zh-CN" w:bidi="hi-IN"/>
        </w:rPr>
        <w:t>Ocorrendo empate, na forma do item anterior, na fase de classificação das propostas, proceder-se-á da seguinte forma:</w:t>
      </w:r>
    </w:p>
    <w:p w:rsidR="00830A2B" w:rsidRPr="00CE57A5" w:rsidRDefault="00830A2B" w:rsidP="00830A2B">
      <w:pPr>
        <w:widowControl w:val="0"/>
        <w:numPr>
          <w:ilvl w:val="3"/>
          <w:numId w:val="6"/>
        </w:numPr>
        <w:suppressAutoHyphens/>
        <w:overflowPunct w:val="0"/>
        <w:autoSpaceDE w:val="0"/>
        <w:autoSpaceDN w:val="0"/>
        <w:adjustRightInd w:val="0"/>
        <w:jc w:val="both"/>
        <w:textAlignment w:val="baseline"/>
        <w:rPr>
          <w:rFonts w:ascii="Consolas" w:eastAsia="SimSun" w:hAnsi="Consolas" w:cs="Consolas"/>
          <w:color w:val="000000"/>
          <w:kern w:val="3"/>
          <w:lang w:eastAsia="zh-CN" w:bidi="hi-IN"/>
        </w:rPr>
      </w:pPr>
      <w:r w:rsidRPr="00CE57A5">
        <w:rPr>
          <w:rFonts w:ascii="Consolas" w:eastAsia="SimSun" w:hAnsi="Consolas" w:cs="Consolas"/>
          <w:color w:val="000000"/>
          <w:kern w:val="3"/>
          <w:lang w:eastAsia="zh-CN" w:bidi="hi-IN"/>
        </w:rPr>
        <w:t>A ME ou EPP detentora da proposta de menor valor, poderá apresentar, no prazo de 24 (vinte e quatro) horas após solicitação da Comissão Permanente de Licitações, nova proposta, por escrito, inferior àquela considerada, até então, de menor preço, situação em que será considerada vencedora do certame.</w:t>
      </w:r>
    </w:p>
    <w:p w:rsidR="00830A2B" w:rsidRPr="00CE57A5" w:rsidRDefault="00830A2B" w:rsidP="00830A2B">
      <w:pPr>
        <w:widowControl w:val="0"/>
        <w:numPr>
          <w:ilvl w:val="3"/>
          <w:numId w:val="6"/>
        </w:numPr>
        <w:suppressAutoHyphens/>
        <w:overflowPunct w:val="0"/>
        <w:autoSpaceDE w:val="0"/>
        <w:autoSpaceDN w:val="0"/>
        <w:adjustRightInd w:val="0"/>
        <w:jc w:val="both"/>
        <w:textAlignment w:val="baseline"/>
        <w:rPr>
          <w:rFonts w:ascii="Consolas" w:eastAsia="SimSun" w:hAnsi="Consolas" w:cs="Consolas"/>
          <w:color w:val="000000"/>
          <w:kern w:val="3"/>
          <w:lang w:eastAsia="zh-CN" w:bidi="hi-IN"/>
        </w:rPr>
      </w:pPr>
      <w:r w:rsidRPr="00CE57A5">
        <w:rPr>
          <w:rFonts w:ascii="Consolas" w:eastAsia="SimSun" w:hAnsi="Consolas" w:cs="Consolas"/>
          <w:color w:val="000000"/>
          <w:kern w:val="3"/>
          <w:lang w:eastAsia="zh-CN" w:bidi="hi-IN"/>
        </w:rPr>
        <w:t>Se a ME ou EPP, convocada na forma da alínea anterior, não apresentar nova proposta, inferior à de menor preço, será facultada, pela ordem de classificação, às demais ME e EPP, enquadradas na forma deste Edital, a apresentação de nova proposta, no prazo e na forma prevista no item anterior.</w:t>
      </w:r>
    </w:p>
    <w:p w:rsidR="00830A2B" w:rsidRPr="00CE57A5" w:rsidRDefault="00830A2B" w:rsidP="00830A2B">
      <w:pPr>
        <w:widowControl w:val="0"/>
        <w:numPr>
          <w:ilvl w:val="3"/>
          <w:numId w:val="6"/>
        </w:numPr>
        <w:suppressAutoHyphens/>
        <w:overflowPunct w:val="0"/>
        <w:autoSpaceDE w:val="0"/>
        <w:autoSpaceDN w:val="0"/>
        <w:adjustRightInd w:val="0"/>
        <w:jc w:val="both"/>
        <w:textAlignment w:val="baseline"/>
        <w:rPr>
          <w:rFonts w:ascii="Consolas" w:eastAsia="SimSun" w:hAnsi="Consolas" w:cs="Consolas"/>
          <w:color w:val="000000"/>
          <w:kern w:val="3"/>
          <w:lang w:eastAsia="zh-CN" w:bidi="hi-IN"/>
        </w:rPr>
      </w:pPr>
      <w:r w:rsidRPr="00CE57A5">
        <w:rPr>
          <w:rFonts w:ascii="Consolas" w:eastAsia="SimSun" w:hAnsi="Consolas" w:cs="Consolas"/>
          <w:color w:val="000000"/>
          <w:kern w:val="3"/>
          <w:lang w:eastAsia="zh-CN" w:bidi="hi-IN"/>
        </w:rPr>
        <w:t>Se houver duas ou mais ME e/ou EPP com propostas iguais, será realizado sorteio para estabelecer a ordem em que serão convocadas para a apresentação de nova proposta, na forma dos itens anteriores.</w:t>
      </w:r>
    </w:p>
    <w:p w:rsidR="00830A2B" w:rsidRPr="00CE57A5" w:rsidRDefault="00830A2B" w:rsidP="00830A2B">
      <w:pPr>
        <w:widowControl w:val="0"/>
        <w:numPr>
          <w:ilvl w:val="2"/>
          <w:numId w:val="6"/>
        </w:numPr>
        <w:suppressAutoHyphens/>
        <w:overflowPunct w:val="0"/>
        <w:autoSpaceDE w:val="0"/>
        <w:autoSpaceDN w:val="0"/>
        <w:adjustRightInd w:val="0"/>
        <w:jc w:val="both"/>
        <w:textAlignment w:val="baseline"/>
        <w:rPr>
          <w:rFonts w:ascii="Consolas" w:eastAsia="SimSun" w:hAnsi="Consolas" w:cs="Consolas"/>
          <w:color w:val="000000"/>
          <w:kern w:val="3"/>
          <w:lang w:eastAsia="zh-CN" w:bidi="hi-IN"/>
        </w:rPr>
      </w:pPr>
      <w:r w:rsidRPr="00CE57A5">
        <w:rPr>
          <w:rFonts w:ascii="Consolas" w:eastAsia="SimSun" w:hAnsi="Consolas" w:cs="Consolas"/>
          <w:color w:val="000000"/>
          <w:kern w:val="3"/>
          <w:lang w:eastAsia="zh-CN" w:bidi="hi-IN"/>
        </w:rPr>
        <w:t xml:space="preserve">Se nenhuma ME ou EPP satisfazer as exigências do item 6.9.2 deste Edital, será </w:t>
      </w:r>
      <w:r w:rsidRPr="00CE57A5">
        <w:rPr>
          <w:rFonts w:ascii="Consolas" w:eastAsia="SimSun" w:hAnsi="Consolas" w:cs="Consolas"/>
          <w:color w:val="000000"/>
          <w:kern w:val="3"/>
          <w:lang w:eastAsia="zh-CN" w:bidi="hi-IN"/>
        </w:rPr>
        <w:lastRenderedPageBreak/>
        <w:t>considerado vencedor do certame o licitante detentor da proposta originalmente de menor valor.</w:t>
      </w:r>
    </w:p>
    <w:p w:rsidR="00830A2B" w:rsidRPr="00CE57A5" w:rsidRDefault="00830A2B" w:rsidP="00830A2B">
      <w:pPr>
        <w:widowControl w:val="0"/>
        <w:numPr>
          <w:ilvl w:val="2"/>
          <w:numId w:val="6"/>
        </w:numPr>
        <w:suppressAutoHyphens/>
        <w:overflowPunct w:val="0"/>
        <w:autoSpaceDE w:val="0"/>
        <w:autoSpaceDN w:val="0"/>
        <w:adjustRightInd w:val="0"/>
        <w:jc w:val="both"/>
        <w:textAlignment w:val="baseline"/>
        <w:rPr>
          <w:rFonts w:ascii="Consolas" w:eastAsia="SimSun" w:hAnsi="Consolas" w:cs="Consolas"/>
          <w:color w:val="000000"/>
          <w:kern w:val="3"/>
          <w:lang w:eastAsia="zh-CN" w:bidi="hi-IN"/>
        </w:rPr>
      </w:pPr>
      <w:r w:rsidRPr="00CE57A5">
        <w:rPr>
          <w:rFonts w:ascii="Consolas" w:eastAsia="SimSun" w:hAnsi="Consolas" w:cs="Consolas"/>
          <w:color w:val="000000"/>
          <w:kern w:val="3"/>
          <w:lang w:eastAsia="zh-CN" w:bidi="hi-IN"/>
        </w:rPr>
        <w:t>O disposto no item 6.9 e seus subitens não se aplica às hipóteses em que a proposta de menor valor inicial tiver sido apresentada por ME ou EPP.</w:t>
      </w:r>
    </w:p>
    <w:p w:rsidR="00830A2B" w:rsidRPr="00CE57A5" w:rsidRDefault="00830A2B" w:rsidP="00830A2B">
      <w:pPr>
        <w:widowControl w:val="0"/>
        <w:numPr>
          <w:ilvl w:val="2"/>
          <w:numId w:val="6"/>
        </w:numPr>
        <w:suppressAutoHyphens/>
        <w:overflowPunct w:val="0"/>
        <w:autoSpaceDE w:val="0"/>
        <w:autoSpaceDN w:val="0"/>
        <w:adjustRightInd w:val="0"/>
        <w:jc w:val="both"/>
        <w:textAlignment w:val="baseline"/>
        <w:rPr>
          <w:rFonts w:ascii="Consolas" w:eastAsia="SimSun" w:hAnsi="Consolas" w:cs="Consolas"/>
          <w:color w:val="000000"/>
          <w:kern w:val="3"/>
          <w:lang w:eastAsia="zh-CN" w:bidi="hi-IN"/>
        </w:rPr>
      </w:pPr>
      <w:r w:rsidRPr="00CE57A5">
        <w:rPr>
          <w:rFonts w:ascii="Consolas" w:eastAsia="SimSun" w:hAnsi="Consolas" w:cs="Consolas"/>
          <w:color w:val="000000"/>
          <w:kern w:val="3"/>
          <w:lang w:eastAsia="zh-CN" w:bidi="hi-IN"/>
        </w:rPr>
        <w:t>Ocorrendo as situações previstas no item 6.9.2, a Comissão Permanente de Licitações comunicará a ME ou EPP, podendo se valer de meios de comunicação como fax, correio eletrônico ou outros disponíveis.</w:t>
      </w:r>
    </w:p>
    <w:p w:rsidR="00830A2B" w:rsidRPr="00CE57A5" w:rsidRDefault="00830A2B" w:rsidP="00830A2B">
      <w:pPr>
        <w:suppressAutoHyphens/>
        <w:autoSpaceDN w:val="0"/>
        <w:ind w:left="567"/>
        <w:jc w:val="both"/>
        <w:rPr>
          <w:rFonts w:ascii="Consolas" w:hAnsi="Consolas" w:cs="Consolas"/>
        </w:rPr>
      </w:pPr>
    </w:p>
    <w:p w:rsidR="00830A2B" w:rsidRPr="00CE57A5" w:rsidRDefault="00830A2B" w:rsidP="00830A2B">
      <w:pPr>
        <w:numPr>
          <w:ilvl w:val="0"/>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b/>
          <w:bCs/>
        </w:rPr>
        <w:t>DOS RECURSOS</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sz w:val="24"/>
          <w:szCs w:val="24"/>
        </w:rPr>
      </w:pPr>
      <w:r w:rsidRPr="00CE57A5">
        <w:rPr>
          <w:rFonts w:ascii="Consolas" w:hAnsi="Consolas" w:cs="Consolas"/>
        </w:rPr>
        <w:t>Em todas as fases da presente Licitação serão observadas as normas previstas nos incisos, alíneas e parágrafos do artigo 109, da Lei nº. 8.666/93.</w:t>
      </w:r>
    </w:p>
    <w:p w:rsidR="00830A2B" w:rsidRPr="00CE57A5" w:rsidRDefault="00830A2B" w:rsidP="00830A2B">
      <w:pPr>
        <w:suppressAutoHyphens/>
        <w:autoSpaceDN w:val="0"/>
        <w:ind w:left="567"/>
        <w:jc w:val="both"/>
        <w:rPr>
          <w:rFonts w:ascii="Consolas" w:hAnsi="Consolas" w:cs="Consolas"/>
        </w:rPr>
      </w:pPr>
    </w:p>
    <w:p w:rsidR="00830A2B" w:rsidRPr="00CE57A5" w:rsidRDefault="00830A2B" w:rsidP="00830A2B">
      <w:pPr>
        <w:numPr>
          <w:ilvl w:val="0"/>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b/>
          <w:bCs/>
        </w:rPr>
        <w:t>DO PRAZO PARA A CONTRATAÇÃO</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sz w:val="24"/>
          <w:szCs w:val="24"/>
        </w:rPr>
      </w:pPr>
      <w:r w:rsidRPr="00CE57A5">
        <w:rPr>
          <w:rFonts w:ascii="Consolas" w:hAnsi="Consolas" w:cs="Consolas"/>
        </w:rPr>
        <w:t>Esgotados todos os prazos recursais, a Administração, convocará o vencedor à formalização do contrato ou para o fornecimento do item licitado, no prazo de 10 (dez) dias, sob pena de decair do direito de contratação, sem prejuízo das sanções previstas nos artigos 81 e 87 da Lei nº. 8.666/93.</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Se dentro do prazo, o convocado não assinar ou retirar o instrumento contratual, a Administração convocará os licitantes remanescentes, na ordem de classificação, para fazê-lo, em igual prazo e nas mesmas condições impostas pelo primeiro classificado, ou então revogará a Licitação.</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 xml:space="preserve">Decorrido o prazo do </w:t>
      </w:r>
      <w:r w:rsidRPr="00CE57A5">
        <w:rPr>
          <w:rFonts w:ascii="Consolas" w:hAnsi="Consolas" w:cs="Consolas"/>
          <w:b/>
        </w:rPr>
        <w:t>item 8.1</w:t>
      </w:r>
      <w:r w:rsidRPr="00CE57A5">
        <w:rPr>
          <w:rFonts w:ascii="Consolas" w:hAnsi="Consolas" w:cs="Consolas"/>
        </w:rPr>
        <w:t>, dentro do prazo de validade da proposta, e não comparecendo à Prefeitura o proponente convocado para a assinatura do contrato, será ele havido como desistente, ficando sujeito às seguintes sanções, aplicáveis isolada ou conjuntamente:</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Multa de 3% (três por cento) sobre o valor global de sua proposta;</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Impedimento de contratar com a Administração por prazo não superior a 2 (dois) anos;</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 xml:space="preserve">A multa de que trata o </w:t>
      </w:r>
      <w:r w:rsidRPr="00CE57A5">
        <w:rPr>
          <w:rFonts w:ascii="Consolas" w:hAnsi="Consolas" w:cs="Consolas"/>
          <w:b/>
        </w:rPr>
        <w:t>item 8.3.1</w:t>
      </w:r>
      <w:r w:rsidRPr="00CE57A5">
        <w:rPr>
          <w:rFonts w:ascii="Consolas" w:hAnsi="Consolas" w:cs="Consolas"/>
        </w:rPr>
        <w:t xml:space="preserve"> deverá ser recolhida no prazo de 05 (cinco) dias úteis, a contar da intimação da decisão administrativa que a tenha aplicado, garantida a defesa prévia do interessado, no prazo de 05 (cinco) dias úteis.</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 xml:space="preserve">O Contrato terá validade de 12 (doze) meses a contar da assinatura do mesmo, podendo ser prorrogado por iguais e sucessivos períodos, até o limite máximo de </w:t>
      </w:r>
      <w:r w:rsidRPr="00CE57A5">
        <w:rPr>
          <w:rFonts w:ascii="Consolas" w:hAnsi="Consolas" w:cs="Consolas"/>
          <w:b/>
        </w:rPr>
        <w:t>60 (sessenta) meses</w:t>
      </w:r>
      <w:r w:rsidRPr="00CE57A5">
        <w:rPr>
          <w:rFonts w:ascii="Consolas" w:hAnsi="Consolas" w:cs="Consolas"/>
        </w:rPr>
        <w:t>, conforme disposto pela Lei nº8.666/93.</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Durante a vigência do Contrato, o valor da proposta não sofrerá reajuste, nos termos da Lei nº9.069/95 e Lei nº10.192/01, salvo de incorrer nos casos previstos do art. 65 da Lei nº8.666/93.</w:t>
      </w:r>
    </w:p>
    <w:p w:rsidR="00830A2B" w:rsidRPr="00CE57A5" w:rsidRDefault="00830A2B" w:rsidP="00830A2B">
      <w:pPr>
        <w:suppressAutoHyphens/>
        <w:autoSpaceDN w:val="0"/>
        <w:ind w:left="567"/>
        <w:jc w:val="both"/>
        <w:rPr>
          <w:rFonts w:ascii="Consolas" w:hAnsi="Consolas" w:cs="Consolas"/>
        </w:rPr>
      </w:pPr>
    </w:p>
    <w:p w:rsidR="00830A2B" w:rsidRPr="00CE57A5" w:rsidRDefault="00830A2B" w:rsidP="00830A2B">
      <w:pPr>
        <w:numPr>
          <w:ilvl w:val="0"/>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b/>
          <w:bCs/>
        </w:rPr>
        <w:t>DO PRAZO DE ENTREGA DOS ITENS, DO LOCAL E DA GARANTIA</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 xml:space="preserve">Após o recebimento da Autorização de Fornecimento, as empresas vencedoras deverão efetuar a entrega dos itens objetos desta licitação </w:t>
      </w:r>
      <w:r w:rsidRPr="00CE57A5">
        <w:rPr>
          <w:rFonts w:ascii="Consolas" w:hAnsi="Consolas" w:cs="Consolas"/>
          <w:b/>
        </w:rPr>
        <w:t>de forma total ou parcelada</w:t>
      </w:r>
      <w:r w:rsidRPr="00CE57A5">
        <w:rPr>
          <w:rFonts w:ascii="Consolas" w:hAnsi="Consolas" w:cs="Consolas"/>
        </w:rPr>
        <w:t xml:space="preserve">, a critério da Administração, no prazo de </w:t>
      </w:r>
      <w:r w:rsidRPr="00CE57A5">
        <w:rPr>
          <w:rFonts w:ascii="Consolas" w:hAnsi="Consolas" w:cs="Consolas"/>
          <w:b/>
          <w:bCs/>
        </w:rPr>
        <w:t xml:space="preserve">até </w:t>
      </w:r>
      <w:r w:rsidRPr="00CE57A5">
        <w:rPr>
          <w:rFonts w:ascii="Consolas" w:hAnsi="Consolas" w:cs="Consolas"/>
          <w:b/>
          <w:bCs/>
          <w:color w:val="000000"/>
        </w:rPr>
        <w:t>5 (cinco)</w:t>
      </w:r>
      <w:r w:rsidRPr="00CE57A5">
        <w:rPr>
          <w:rFonts w:ascii="Consolas" w:hAnsi="Consolas" w:cs="Consolas"/>
          <w:b/>
          <w:bCs/>
        </w:rPr>
        <w:t xml:space="preserve"> dias após a notificação da empresa</w:t>
      </w:r>
      <w:r w:rsidRPr="00CE57A5">
        <w:rPr>
          <w:rFonts w:ascii="Consolas" w:hAnsi="Consolas" w:cs="Consolas"/>
        </w:rPr>
        <w:t>, sendo que a notificação das mesmas poderá se fazer através de telefone, fax ou e-mail, e os mesmos deverão ser entregues de acordo com as características descritas e de conformidade com o edital</w:t>
      </w:r>
      <w:r w:rsidRPr="00CE57A5">
        <w:rPr>
          <w:rFonts w:ascii="Consolas" w:hAnsi="Consolas" w:cs="Consolas"/>
          <w:b/>
        </w:rPr>
        <w:t>.</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 A contratação com a empresa não obriga a Prefeitura Municipal a retirar quantidade mínimas de medicamentos em cada entrega.</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 xml:space="preserve">Os objetos da licitação deverão ser entregues na Prefeitura Municipal, na cidade de SEVERIANO DE ALMEIDA/RS, </w:t>
      </w:r>
      <w:r w:rsidRPr="00CE57A5">
        <w:rPr>
          <w:rFonts w:ascii="Consolas" w:hAnsi="Consolas" w:cs="Consolas"/>
          <w:b/>
          <w:bCs/>
        </w:rPr>
        <w:t>ou em local indicado pela administração municipal</w:t>
      </w:r>
      <w:r w:rsidRPr="00CE57A5">
        <w:rPr>
          <w:rFonts w:ascii="Consolas" w:hAnsi="Consolas" w:cs="Consolas"/>
        </w:rPr>
        <w:t>, durante o horário de expediente desta.</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lastRenderedPageBreak/>
        <w:t>Os bens deverão ser entregues no preço cotado no presente processo licitatório na sede do Município de SEVERIANO DE ALMEIDA, sem qualquer reajuste, e livre de quaisquer outras despesas relativo ao transporte dos bens.</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Além da entrega no local especificado, deverá a empresa contratada também descarregar e armazenar o material em local indicado por servidor, comprometendo-se ainda, integralmente, com eventuais danos causados a este.</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Para todos os itens será avaliado o acondicionamento do material no momento da entrega, sendo que o mesmo não deverá apresentar-se com fissuras, sujo, danificado, com aparência duvidosa, diferente das especificações do Edital, sob pena de não aceitação.</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Não será aceito material de marca diferente daquela constante no contrato ou na proposta de preços apresentada.</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Toda e qualquer entrega de material fora do estabelecido neste Edital será imediatamente notificada ao licitante vencedor que deverá fazer a substituição em, no máximo, 05 (cinco) dias úteis, sendo de responsabilidade do licitante o ônus desta.</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No caso de descumprimento dos prazos determinados para entrega do objeto e/ou entrega em desacordo com o solicitado, serão aplicadas as sanções e penalidades constantes neste Edital.</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O recebimento do material, objeto desta licitação, será da seguinte forma:</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b/>
        </w:rPr>
        <w:t>provisoriamente</w:t>
      </w:r>
      <w:r w:rsidRPr="00CE57A5">
        <w:rPr>
          <w:rFonts w:ascii="Consolas" w:hAnsi="Consolas" w:cs="Consolas"/>
        </w:rPr>
        <w:t>, no ato da entrega do material, para efeito de posterior verificação da conformidade do mesmo com o solicitado na licitação;</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b/>
        </w:rPr>
        <w:t>definitivamente</w:t>
      </w:r>
      <w:r w:rsidRPr="00CE57A5">
        <w:rPr>
          <w:rFonts w:ascii="Consolas" w:hAnsi="Consolas" w:cs="Consolas"/>
        </w:rPr>
        <w:t>, após a verificação da qualidade, quantidade e características do material e consequente aceitação, no prazo máximo de 15 (quinze) dias consecutivos, contados do recebimento provisório;</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O contrato regular-se-á, no que concerne a sua alteração, inexecução ou rescisão, pelas disposições da Lei nº 8.666, de 21 de junho de 1.993 observadas suas alterações posteriores, pelas disposições do Edital e pelos preceitos do direito público.</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O contrato poderá, com base nos preceitos de direito público, ser rescindido pelo município a todo e qualquer tempo, independentemente de interpelação judicial ou extrajudicial, mediante simples aviso, observadas as disposições legais pertinentes.</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Farão parte integrante do contrato as condições previstas no Edital e na proposta apresentada pelos licitantes.</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Os produtos deverão possuir, na data de sua entrega, prazo de vencimento com no mínimo 80% (oitenta por cento) da validade total especificada pelo fabricante a 02 (dois) anos. Para os medicamentos com prazo de validade inferior a 01 (um) ano, será obrigatória a sua entrega juntamente com Carta de Garantia de Troca.</w:t>
      </w:r>
    </w:p>
    <w:p w:rsidR="00830A2B" w:rsidRPr="00CE57A5" w:rsidRDefault="00830A2B" w:rsidP="00830A2B">
      <w:pPr>
        <w:suppressAutoHyphens/>
        <w:autoSpaceDN w:val="0"/>
        <w:ind w:left="567"/>
        <w:jc w:val="both"/>
        <w:rPr>
          <w:rFonts w:ascii="Consolas" w:hAnsi="Consolas" w:cs="Consolas"/>
        </w:rPr>
      </w:pPr>
    </w:p>
    <w:p w:rsidR="00830A2B" w:rsidRPr="00CE57A5" w:rsidRDefault="00830A2B" w:rsidP="00830A2B">
      <w:pPr>
        <w:numPr>
          <w:ilvl w:val="0"/>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b/>
          <w:bCs/>
        </w:rPr>
        <w:t>DAS PENALIDADES</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Os casos de inexecução do objeto deste edital, erro de execução, execução imperfeita, atraso injustificado e inadimplemento contratual, sujeitarão o proponente contratado às penalidades previstas no Art. 87 da Lei 8.666/93, das quais se destacam:</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sz w:val="24"/>
          <w:szCs w:val="24"/>
        </w:rPr>
      </w:pPr>
      <w:r w:rsidRPr="00CE57A5">
        <w:rPr>
          <w:rFonts w:ascii="Consolas" w:hAnsi="Consolas" w:cs="Consolas"/>
        </w:rPr>
        <w:t>Advertência, por escrito, quando se tratar de infração leve, a juízo da fiscalização, no caso de descumprimento das obrigações e responsabilidades assumidas neste contrato ou, ainda, no caso de outras ocorrências que possam acarretar prejuízos à Contratante, desde que não caiba a aplicação de sanção mais grave;</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Multa de 0,5% (meio por cento) do valor do contrato, por dia de atraso injustificado na execução do mesmo, observado o prazo máximo de 05 (cinco) dias úteis;</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sz w:val="24"/>
          <w:szCs w:val="24"/>
        </w:rPr>
      </w:pPr>
      <w:r w:rsidRPr="00CE57A5">
        <w:rPr>
          <w:rFonts w:ascii="Consolas" w:hAnsi="Consolas" w:cs="Consolas"/>
        </w:rPr>
        <w:t>Multa de 10% (dez por cento) sobre o valor estimado para o contrato, pela recusa injustificada do adjudicatário em executá-lo;</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lastRenderedPageBreak/>
        <w:t>Suspensão temporária de participação em licitações e impedimento de contratar com o Município, no prazo de até 02 (dois) anos;</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Para efeito de aplicação das sanções previstas nesta cláusula, fica a exclusivo critério do Contratante a definição de que sejam “pequenas irregularidades”, “gravidade da falta” e “falta grave”;</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sz w:val="24"/>
          <w:szCs w:val="24"/>
        </w:rPr>
      </w:pPr>
      <w:r w:rsidRPr="00CE57A5">
        <w:rPr>
          <w:rFonts w:ascii="Consolas" w:hAnsi="Consolas" w:cs="Consolas"/>
        </w:rPr>
        <w:t>No caso de aplicação de multa, a Contratada será notificada, por escrito, da referida sanção, tendo ela o prazo de 10 (dez) dias, contados do recebimento da notificação, para recolher a importância à Secretaria Municipal de Finanças, sendo necessária a apresentação do comprovante do recolhimento, para liberação de créditos;</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Rescisão do contrato pelos motivos previstos na Lei nº 8.666/93;</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Na aplicação destas sanções serão admitidos os recursos previstos em lei, garantido a ampla defesa.</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sz w:val="24"/>
          <w:szCs w:val="24"/>
        </w:rPr>
      </w:pPr>
      <w:r w:rsidRPr="00CE57A5">
        <w:rPr>
          <w:rFonts w:ascii="Consolas" w:hAnsi="Consolas" w:cs="Consolas"/>
        </w:rPr>
        <w:t xml:space="preserve">Os valores das multas aplicadas previstas no </w:t>
      </w:r>
      <w:r w:rsidRPr="00CE57A5">
        <w:rPr>
          <w:rFonts w:ascii="Consolas" w:hAnsi="Consolas" w:cs="Consolas"/>
          <w:b/>
        </w:rPr>
        <w:t>item 10.1</w:t>
      </w:r>
      <w:r w:rsidRPr="00CE57A5">
        <w:rPr>
          <w:rFonts w:ascii="Consolas" w:hAnsi="Consolas" w:cs="Consolas"/>
        </w:rPr>
        <w:t xml:space="preserve"> poderão ser descontados dos pagamentos devidos pela Administração.</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 xml:space="preserve">Da aplicação das penas definidas nos </w:t>
      </w:r>
      <w:r w:rsidRPr="00CE57A5">
        <w:rPr>
          <w:rFonts w:ascii="Consolas" w:hAnsi="Consolas" w:cs="Consolas"/>
          <w:b/>
        </w:rPr>
        <w:t>itens 109.1.1, 10.1.4 e 10.1.5</w:t>
      </w:r>
      <w:r w:rsidRPr="00CE57A5">
        <w:rPr>
          <w:rFonts w:ascii="Consolas" w:hAnsi="Consolas" w:cs="Consolas"/>
        </w:rPr>
        <w:t>, caberá recurso no prazo de 05 (cinco) dias úteis, contados da intimação, o qual deverá ser apresentado no mesmo local.</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O recurso ou o pedido de reconsideração relativa às penalidades acima dispostas será dirigido ao Secretário da unidade requisitante, o qual decidirá o recurso no prazo de 05 (cinco) dias úteis e o pedido de reconsideração, no prazo de 10 (dez) dias úteis.</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A inexecução total ou parcial do Contrato ensejará na sua rescisão, com as consequências contratuais e as previstas em Lei, cujos motivos para a referida rescisão são os previstos no Art. 78 da Lei 8.666/93.</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O Município poderá rescindir o contrato, independentemente de qualquer procedimento Judicial, observada a Legislação vigente, nos seguintes casos:</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Por infração a qualquer de suas cláusulas;</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Pedido de concordata, falência ou dissolução da Contratada;</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Em caso de transferência, no todo ou em parte, das obrigações assumidas neste contrato sem prévio e expresso aviso ao Município;</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Por comprovada deficiência no atendimento do objeto deste contrato;</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Mais de 2 (duas) advertências.</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O Município poderá, ainda, sem caráter de penalidade, declarar rescindido o contrato por conveniência administrativa ou interesse público, conforme disposto no artigo 79 da lei 8.666/93 e suas alterações.</w:t>
      </w:r>
    </w:p>
    <w:p w:rsidR="00830A2B" w:rsidRPr="00CE57A5" w:rsidRDefault="00830A2B" w:rsidP="00830A2B">
      <w:pPr>
        <w:suppressAutoHyphens/>
        <w:autoSpaceDN w:val="0"/>
        <w:jc w:val="both"/>
        <w:rPr>
          <w:rFonts w:ascii="Consolas" w:hAnsi="Consolas" w:cs="Consolas"/>
        </w:rPr>
      </w:pPr>
    </w:p>
    <w:p w:rsidR="00830A2B" w:rsidRPr="00CE57A5" w:rsidRDefault="00830A2B" w:rsidP="00830A2B">
      <w:pPr>
        <w:numPr>
          <w:ilvl w:val="0"/>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b/>
          <w:bCs/>
        </w:rPr>
        <w:t>DAS OBRIGAÇÕES</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sz w:val="24"/>
          <w:szCs w:val="24"/>
        </w:rPr>
      </w:pPr>
      <w:r w:rsidRPr="00CE57A5">
        <w:rPr>
          <w:rFonts w:ascii="Consolas" w:hAnsi="Consolas" w:cs="Consolas"/>
          <w:b/>
          <w:bCs/>
        </w:rPr>
        <w:t>DO MUNICÍPIO:</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Atestar nas notas fiscais/fatura a efetiva entrega dos objetos desta licitação;</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Aplicar à empresa vencedora penalidade, quando for o caso;</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Prestar à Contratada toda e qualquer informação, por esta solicitada, necessária à perfeita execução do Contrato;</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Efetuar o pagamento à Contratada no prazo avançado, após a entrega da Nota Fiscal no setor competente;</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Notificar, por escrito, à Contratada da aplicação de qualquer sanção.</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sz w:val="24"/>
          <w:szCs w:val="24"/>
        </w:rPr>
      </w:pPr>
      <w:r w:rsidRPr="00CE57A5">
        <w:rPr>
          <w:rFonts w:ascii="Consolas" w:hAnsi="Consolas" w:cs="Consolas"/>
          <w:b/>
          <w:bCs/>
        </w:rPr>
        <w:t>DA EMPRESA VENCEDORA:</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lastRenderedPageBreak/>
        <w:t>Efetuar os serviços os objetos desta licitação nas especificações contidas neste edital;</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Pagar todos os tributos que incidam ou venham a incidir, direta ou indiretamente, sobre os produtos vendidos;</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Manter, durante a execução do contrato, as mesmas condições de habilitação;</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Aceitar, nos termos do §1º do art.65 da Lei 8.666/93, os acréscimos ou supressões que se fizerem nas compras, em até 25% (vinte e cinco por cento) do valor inicial atualizado do contrato;</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Fornecer os objetos licitados, no preço, prazo e forma estipulados na proposta;</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Fornecer os objetos de boa qualidade, dentro dos padrões exigidos neste edital;</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Responsabilizar-se por todos e quaisquer danos e/ou prejuízos a que vier causar ao CONTRATANTE ou terceiros, tendo como agente a CONTRATADA, na pessoa de prepostos ou estranhos;</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Apresentar sempre que solicitado pelo CONTRATANTE, comprovação de cumprimento das obrigações tributárias e sociais legalmente exigidas;</w:t>
      </w:r>
    </w:p>
    <w:p w:rsidR="00830A2B" w:rsidRPr="00CE57A5" w:rsidRDefault="00830A2B" w:rsidP="00830A2B">
      <w:pPr>
        <w:numPr>
          <w:ilvl w:val="2"/>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Responsabilizar-se pela execução do serviço (objeto desta licitação) de seu estabelecimento até o local determinado.</w:t>
      </w:r>
    </w:p>
    <w:p w:rsidR="00830A2B" w:rsidRPr="00CE57A5" w:rsidRDefault="00830A2B" w:rsidP="00830A2B">
      <w:pPr>
        <w:suppressAutoHyphens/>
        <w:autoSpaceDN w:val="0"/>
        <w:jc w:val="both"/>
        <w:rPr>
          <w:rFonts w:ascii="Consolas" w:hAnsi="Consolas" w:cs="Consolas"/>
        </w:rPr>
      </w:pPr>
    </w:p>
    <w:p w:rsidR="00830A2B" w:rsidRPr="00CE57A5" w:rsidRDefault="00830A2B" w:rsidP="00830A2B">
      <w:pPr>
        <w:numPr>
          <w:ilvl w:val="0"/>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b/>
          <w:bCs/>
        </w:rPr>
        <w:t>DO PAGAMENTO</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sz w:val="24"/>
          <w:szCs w:val="24"/>
        </w:rPr>
      </w:pPr>
      <w:r w:rsidRPr="00CE57A5">
        <w:rPr>
          <w:rFonts w:ascii="Consolas" w:hAnsi="Consolas" w:cs="Consolas"/>
        </w:rPr>
        <w:t>O pagamento será efetuado ao licitante vencedor na forma prevista no instrumento de contrato, através de depósito em conta do Contratado, mediante a apresentação das respectivas notas fiscais, fatura ou duplicata.</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A Nota Fiscal somente será liberada quando o cumprimento do objeto estiver em total conformidade com as especificações exigidas pelo Município.</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Na eventualidade de aplicação de multas, estas deverão ser liquidadas simultaneamente com parcela vinculada ao evento cujo descumprimento der origem à aplicação da penalidade.</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As Notas Fiscais deverão ser emitidas em moeda corrente do país.</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O CNPJ da contratada constante da nota fiscal e fatura deverá ser o mesmo da documentação apresentada no procedimento licitatório.</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O ISSQN se devido será recolhido, na forma da Lei Municipal n° 448/84 e suas alterações, caso não haja comprovação do recolhimento junto ao Município sede da contratada.</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sz w:val="24"/>
          <w:szCs w:val="24"/>
        </w:rPr>
      </w:pPr>
      <w:r w:rsidRPr="00CE57A5">
        <w:rPr>
          <w:rFonts w:ascii="Consolas" w:hAnsi="Consolas" w:cs="Consolas"/>
        </w:rPr>
        <w:t>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830A2B" w:rsidRPr="00CE57A5" w:rsidRDefault="00830A2B" w:rsidP="00830A2B">
      <w:pPr>
        <w:suppressAutoHyphens/>
        <w:autoSpaceDN w:val="0"/>
        <w:jc w:val="both"/>
        <w:rPr>
          <w:rFonts w:ascii="Consolas" w:hAnsi="Consolas" w:cs="Consolas"/>
          <w:sz w:val="24"/>
          <w:szCs w:val="24"/>
        </w:rPr>
      </w:pPr>
    </w:p>
    <w:p w:rsidR="00830A2B" w:rsidRPr="00CE57A5" w:rsidRDefault="00830A2B" w:rsidP="00830A2B">
      <w:pPr>
        <w:numPr>
          <w:ilvl w:val="0"/>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b/>
          <w:bCs/>
        </w:rPr>
        <w:t>DAS DISPOSIÇÕES GERAIS</w:t>
      </w:r>
    </w:p>
    <w:p w:rsidR="00830A2B" w:rsidRPr="00CE57A5" w:rsidRDefault="00830A2B" w:rsidP="00830A2B">
      <w:pPr>
        <w:widowControl w:val="0"/>
        <w:numPr>
          <w:ilvl w:val="1"/>
          <w:numId w:val="6"/>
        </w:numPr>
        <w:suppressAutoHyphens/>
        <w:overflowPunct w:val="0"/>
        <w:autoSpaceDE w:val="0"/>
        <w:autoSpaceDN w:val="0"/>
        <w:adjustRightInd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Não serão consideradas as propostas que deixarem de atender qualquer das disposições do presente edital.</w:t>
      </w:r>
    </w:p>
    <w:p w:rsidR="00830A2B" w:rsidRPr="00CE57A5" w:rsidRDefault="00830A2B" w:rsidP="00830A2B">
      <w:pPr>
        <w:widowControl w:val="0"/>
        <w:numPr>
          <w:ilvl w:val="1"/>
          <w:numId w:val="6"/>
        </w:numPr>
        <w:suppressAutoHyphens/>
        <w:overflowPunct w:val="0"/>
        <w:autoSpaceDE w:val="0"/>
        <w:autoSpaceDN w:val="0"/>
        <w:adjustRightInd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Não serão admitidas, por qualquer motivo, substituição das propostas ou quaisquer outros documentos.</w:t>
      </w:r>
    </w:p>
    <w:p w:rsidR="00830A2B" w:rsidRPr="00CE57A5" w:rsidRDefault="00830A2B" w:rsidP="00830A2B">
      <w:pPr>
        <w:widowControl w:val="0"/>
        <w:numPr>
          <w:ilvl w:val="1"/>
          <w:numId w:val="6"/>
        </w:numPr>
        <w:suppressAutoHyphens/>
        <w:overflowPunct w:val="0"/>
        <w:autoSpaceDE w:val="0"/>
        <w:autoSpaceDN w:val="0"/>
        <w:adjustRightInd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Só terão direito a usar a palavra, rubricar as propostas, apresentar reclamações ou recursos, assinar a ata, os licitantes ou seus representantes credenciados e os membros da Comissão de Licitações.</w:t>
      </w:r>
    </w:p>
    <w:p w:rsidR="00830A2B" w:rsidRPr="00CE57A5" w:rsidRDefault="00830A2B" w:rsidP="00830A2B">
      <w:pPr>
        <w:widowControl w:val="0"/>
        <w:numPr>
          <w:ilvl w:val="1"/>
          <w:numId w:val="6"/>
        </w:numPr>
        <w:suppressAutoHyphens/>
        <w:overflowPunct w:val="0"/>
        <w:autoSpaceDE w:val="0"/>
        <w:autoSpaceDN w:val="0"/>
        <w:adjustRightInd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Uma vez iniciada a abertura dos envelopes relativos à documentação, não serão admitidas à Licitação os participantes retardatários.</w:t>
      </w:r>
    </w:p>
    <w:p w:rsidR="00830A2B" w:rsidRPr="00CE57A5" w:rsidRDefault="00830A2B" w:rsidP="00830A2B">
      <w:pPr>
        <w:widowControl w:val="0"/>
        <w:numPr>
          <w:ilvl w:val="1"/>
          <w:numId w:val="6"/>
        </w:numPr>
        <w:suppressAutoHyphens/>
        <w:overflowPunct w:val="0"/>
        <w:autoSpaceDE w:val="0"/>
        <w:autoSpaceDN w:val="0"/>
        <w:adjustRightInd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O Município reserva-se o direito de aceitar uma ou rejeitar todas as propostas.</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rPr>
      </w:pPr>
      <w:r w:rsidRPr="00CE57A5">
        <w:rPr>
          <w:rFonts w:ascii="Consolas" w:hAnsi="Consolas" w:cs="Consolas"/>
        </w:rPr>
        <w:t>As despesas à contratação dos serviços, objeto da presente Licitação correrão por conta da dotação orçamentária:</w:t>
      </w:r>
    </w:p>
    <w:tbl>
      <w:tblPr>
        <w:tblW w:w="0" w:type="auto"/>
        <w:tblCellSpacing w:w="0"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847"/>
        <w:gridCol w:w="6154"/>
      </w:tblGrid>
      <w:tr w:rsidR="00830A2B" w:rsidRPr="00CE57A5" w:rsidTr="00942044">
        <w:trPr>
          <w:tblCellSpacing w:w="0" w:type="dxa"/>
        </w:trPr>
        <w:tc>
          <w:tcPr>
            <w:tcW w:w="0" w:type="auto"/>
            <w:tcMar>
              <w:top w:w="57" w:type="dxa"/>
              <w:left w:w="57" w:type="dxa"/>
              <w:bottom w:w="57" w:type="dxa"/>
              <w:right w:w="0" w:type="dxa"/>
            </w:tcMar>
            <w:hideMark/>
          </w:tcPr>
          <w:p w:rsidR="00830A2B" w:rsidRPr="00CE57A5" w:rsidRDefault="00830A2B" w:rsidP="00942044">
            <w:pPr>
              <w:overflowPunct w:val="0"/>
              <w:autoSpaceDE w:val="0"/>
              <w:autoSpaceDN w:val="0"/>
              <w:adjustRightInd w:val="0"/>
              <w:jc w:val="left"/>
              <w:textAlignment w:val="baseline"/>
              <w:rPr>
                <w:rFonts w:ascii="Consolas" w:hAnsi="Consolas" w:cs="Consolas"/>
              </w:rPr>
            </w:pPr>
            <w:r w:rsidRPr="00CE57A5">
              <w:rPr>
                <w:rFonts w:ascii="Consolas" w:hAnsi="Consolas" w:cs="Consolas"/>
              </w:rPr>
              <w:lastRenderedPageBreak/>
              <w:t>Despesa</w:t>
            </w:r>
          </w:p>
        </w:tc>
        <w:tc>
          <w:tcPr>
            <w:tcW w:w="6154" w:type="dxa"/>
            <w:tcMar>
              <w:top w:w="57" w:type="dxa"/>
              <w:left w:w="57" w:type="dxa"/>
              <w:bottom w:w="57" w:type="dxa"/>
              <w:right w:w="0" w:type="dxa"/>
            </w:tcMar>
            <w:hideMark/>
          </w:tcPr>
          <w:p w:rsidR="00830A2B" w:rsidRPr="00CE57A5" w:rsidRDefault="00830A2B" w:rsidP="00942044">
            <w:pPr>
              <w:overflowPunct w:val="0"/>
              <w:autoSpaceDE w:val="0"/>
              <w:autoSpaceDN w:val="0"/>
              <w:adjustRightInd w:val="0"/>
              <w:jc w:val="left"/>
              <w:textAlignment w:val="baseline"/>
              <w:rPr>
                <w:rFonts w:ascii="Consolas" w:hAnsi="Consolas" w:cs="Consolas"/>
              </w:rPr>
            </w:pPr>
            <w:r w:rsidRPr="00CE57A5">
              <w:rPr>
                <w:rFonts w:ascii="Consolas" w:hAnsi="Consolas" w:cs="Consolas"/>
              </w:rPr>
              <w:t>Elemento</w:t>
            </w:r>
          </w:p>
        </w:tc>
      </w:tr>
      <w:tr w:rsidR="00830A2B" w:rsidRPr="00CE57A5" w:rsidTr="00942044">
        <w:trPr>
          <w:tblCellSpacing w:w="0" w:type="dxa"/>
        </w:trPr>
        <w:tc>
          <w:tcPr>
            <w:tcW w:w="0" w:type="auto"/>
            <w:tcMar>
              <w:top w:w="0" w:type="dxa"/>
              <w:left w:w="57" w:type="dxa"/>
              <w:bottom w:w="57" w:type="dxa"/>
              <w:right w:w="0" w:type="dxa"/>
            </w:tcMar>
            <w:hideMark/>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713</w:t>
            </w:r>
          </w:p>
        </w:tc>
        <w:tc>
          <w:tcPr>
            <w:tcW w:w="6154" w:type="dxa"/>
            <w:tcMar>
              <w:top w:w="0" w:type="dxa"/>
              <w:left w:w="57" w:type="dxa"/>
              <w:bottom w:w="57" w:type="dxa"/>
              <w:right w:w="0" w:type="dxa"/>
            </w:tcMar>
            <w:hideMark/>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339030100000</w:t>
            </w:r>
          </w:p>
        </w:tc>
      </w:tr>
      <w:tr w:rsidR="00830A2B" w:rsidRPr="00CE57A5" w:rsidTr="00942044">
        <w:trPr>
          <w:tblCellSpacing w:w="0" w:type="dxa"/>
        </w:trPr>
        <w:tc>
          <w:tcPr>
            <w:tcW w:w="0" w:type="auto"/>
            <w:tcMar>
              <w:top w:w="0" w:type="dxa"/>
              <w:left w:w="57" w:type="dxa"/>
              <w:bottom w:w="57" w:type="dxa"/>
              <w:right w:w="0" w:type="dxa"/>
            </w:tcMar>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742</w:t>
            </w:r>
          </w:p>
        </w:tc>
        <w:tc>
          <w:tcPr>
            <w:tcW w:w="6154" w:type="dxa"/>
            <w:tcMar>
              <w:top w:w="0" w:type="dxa"/>
              <w:left w:w="57" w:type="dxa"/>
              <w:bottom w:w="57" w:type="dxa"/>
              <w:right w:w="0" w:type="dxa"/>
            </w:tcMar>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339032030000</w:t>
            </w:r>
          </w:p>
        </w:tc>
      </w:tr>
      <w:tr w:rsidR="00830A2B" w:rsidRPr="00CE57A5" w:rsidTr="00942044">
        <w:trPr>
          <w:tblCellSpacing w:w="0" w:type="dxa"/>
        </w:trPr>
        <w:tc>
          <w:tcPr>
            <w:tcW w:w="0" w:type="auto"/>
            <w:tcMar>
              <w:top w:w="0" w:type="dxa"/>
              <w:left w:w="57" w:type="dxa"/>
              <w:bottom w:w="57" w:type="dxa"/>
              <w:right w:w="0" w:type="dxa"/>
            </w:tcMar>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743</w:t>
            </w:r>
          </w:p>
        </w:tc>
        <w:tc>
          <w:tcPr>
            <w:tcW w:w="6154" w:type="dxa"/>
            <w:tcMar>
              <w:top w:w="0" w:type="dxa"/>
              <w:left w:w="57" w:type="dxa"/>
              <w:bottom w:w="57" w:type="dxa"/>
              <w:right w:w="0" w:type="dxa"/>
            </w:tcMar>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339030360000</w:t>
            </w:r>
          </w:p>
        </w:tc>
      </w:tr>
      <w:tr w:rsidR="00830A2B" w:rsidRPr="00CE57A5" w:rsidTr="00942044">
        <w:trPr>
          <w:tblCellSpacing w:w="0" w:type="dxa"/>
        </w:trPr>
        <w:tc>
          <w:tcPr>
            <w:tcW w:w="0" w:type="auto"/>
            <w:tcMar>
              <w:top w:w="0" w:type="dxa"/>
              <w:left w:w="57" w:type="dxa"/>
              <w:bottom w:w="57" w:type="dxa"/>
              <w:right w:w="0" w:type="dxa"/>
            </w:tcMar>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824</w:t>
            </w:r>
          </w:p>
        </w:tc>
        <w:tc>
          <w:tcPr>
            <w:tcW w:w="6154" w:type="dxa"/>
            <w:tcMar>
              <w:top w:w="0" w:type="dxa"/>
              <w:left w:w="57" w:type="dxa"/>
              <w:bottom w:w="57" w:type="dxa"/>
              <w:right w:w="0" w:type="dxa"/>
            </w:tcMar>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339030090000</w:t>
            </w:r>
          </w:p>
        </w:tc>
      </w:tr>
      <w:tr w:rsidR="00830A2B" w:rsidRPr="00CE57A5" w:rsidTr="00942044">
        <w:trPr>
          <w:tblCellSpacing w:w="0" w:type="dxa"/>
        </w:trPr>
        <w:tc>
          <w:tcPr>
            <w:tcW w:w="0" w:type="auto"/>
            <w:tcMar>
              <w:top w:w="0" w:type="dxa"/>
              <w:left w:w="57" w:type="dxa"/>
              <w:bottom w:w="57" w:type="dxa"/>
              <w:right w:w="0" w:type="dxa"/>
            </w:tcMar>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1552</w:t>
            </w:r>
          </w:p>
        </w:tc>
        <w:tc>
          <w:tcPr>
            <w:tcW w:w="6154" w:type="dxa"/>
            <w:tcMar>
              <w:top w:w="0" w:type="dxa"/>
              <w:left w:w="57" w:type="dxa"/>
              <w:bottom w:w="57" w:type="dxa"/>
              <w:right w:w="0" w:type="dxa"/>
            </w:tcMar>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339032990000</w:t>
            </w:r>
          </w:p>
        </w:tc>
      </w:tr>
      <w:tr w:rsidR="00830A2B" w:rsidRPr="00CE57A5" w:rsidTr="00942044">
        <w:trPr>
          <w:tblCellSpacing w:w="0" w:type="dxa"/>
        </w:trPr>
        <w:tc>
          <w:tcPr>
            <w:tcW w:w="0" w:type="auto"/>
            <w:tcMar>
              <w:top w:w="0" w:type="dxa"/>
              <w:left w:w="57" w:type="dxa"/>
              <w:bottom w:w="57" w:type="dxa"/>
              <w:right w:w="0" w:type="dxa"/>
            </w:tcMar>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2293</w:t>
            </w:r>
          </w:p>
        </w:tc>
        <w:tc>
          <w:tcPr>
            <w:tcW w:w="6154" w:type="dxa"/>
            <w:tcMar>
              <w:top w:w="0" w:type="dxa"/>
              <w:left w:w="57" w:type="dxa"/>
              <w:bottom w:w="57" w:type="dxa"/>
              <w:right w:w="0" w:type="dxa"/>
            </w:tcMar>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339032030000</w:t>
            </w:r>
          </w:p>
        </w:tc>
      </w:tr>
      <w:tr w:rsidR="00830A2B" w:rsidRPr="00CE57A5" w:rsidTr="00942044">
        <w:trPr>
          <w:tblCellSpacing w:w="0" w:type="dxa"/>
        </w:trPr>
        <w:tc>
          <w:tcPr>
            <w:tcW w:w="0" w:type="auto"/>
            <w:tcMar>
              <w:top w:w="0" w:type="dxa"/>
              <w:left w:w="57" w:type="dxa"/>
              <w:bottom w:w="57" w:type="dxa"/>
              <w:right w:w="0" w:type="dxa"/>
            </w:tcMar>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2367</w:t>
            </w:r>
          </w:p>
        </w:tc>
        <w:tc>
          <w:tcPr>
            <w:tcW w:w="6154" w:type="dxa"/>
            <w:tcMar>
              <w:top w:w="0" w:type="dxa"/>
              <w:left w:w="57" w:type="dxa"/>
              <w:bottom w:w="57" w:type="dxa"/>
              <w:right w:w="0" w:type="dxa"/>
            </w:tcMar>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339030100000</w:t>
            </w:r>
          </w:p>
        </w:tc>
      </w:tr>
    </w:tbl>
    <w:p w:rsidR="00830A2B" w:rsidRPr="00CE57A5" w:rsidRDefault="00830A2B" w:rsidP="00830A2B">
      <w:pPr>
        <w:tabs>
          <w:tab w:val="left" w:pos="450"/>
        </w:tabs>
        <w:overflowPunct w:val="0"/>
        <w:autoSpaceDE w:val="0"/>
        <w:autoSpaceDN w:val="0"/>
        <w:adjustRightInd w:val="0"/>
        <w:jc w:val="left"/>
        <w:textAlignment w:val="baseline"/>
        <w:rPr>
          <w:rFonts w:ascii="Consolas" w:hAnsi="Consolas" w:cs="Consolas"/>
          <w:b/>
        </w:rPr>
      </w:pP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sz w:val="24"/>
          <w:szCs w:val="24"/>
        </w:rPr>
      </w:pPr>
      <w:r w:rsidRPr="00CE57A5">
        <w:rPr>
          <w:rFonts w:ascii="Consolas" w:hAnsi="Consolas" w:cs="Consolas"/>
        </w:rPr>
        <w:t>Maiores informações serão prestadas aos interessados no horário das 8:00 horas às 11:30 horas e das 13:00 horas às 17:00 horas, na Prefeitura Municipal de Severiano de Almeida, na Praça 12 de Abril, 117 ou pelo telefone (54) 3525 – 1122.</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sz w:val="24"/>
          <w:szCs w:val="24"/>
        </w:rPr>
      </w:pPr>
      <w:r w:rsidRPr="00CE57A5">
        <w:rPr>
          <w:rFonts w:ascii="Consolas" w:hAnsi="Consolas" w:cs="Consolas"/>
        </w:rPr>
        <w:t>Fica eleito o Foro da Comarca de Erechim/RS, para dirimir quaisquer dúvidas e/ou litígio oriundo da execução das obrigações previstas neste edital, com renúncia expressa de qualquer outro, por mais privilegiado que seja.</w:t>
      </w:r>
    </w:p>
    <w:p w:rsidR="00830A2B" w:rsidRPr="00CE57A5" w:rsidRDefault="00830A2B" w:rsidP="00830A2B">
      <w:pPr>
        <w:suppressAutoHyphens/>
        <w:autoSpaceDN w:val="0"/>
        <w:ind w:left="567"/>
        <w:jc w:val="both"/>
        <w:rPr>
          <w:rFonts w:ascii="Consolas" w:hAnsi="Consolas" w:cs="Consolas"/>
          <w:sz w:val="24"/>
          <w:szCs w:val="24"/>
        </w:rPr>
      </w:pPr>
    </w:p>
    <w:p w:rsidR="00830A2B" w:rsidRPr="00CE57A5" w:rsidRDefault="00830A2B" w:rsidP="00830A2B">
      <w:pPr>
        <w:numPr>
          <w:ilvl w:val="0"/>
          <w:numId w:val="6"/>
        </w:numPr>
        <w:suppressAutoHyphens/>
        <w:overflowPunct w:val="0"/>
        <w:autoSpaceDE w:val="0"/>
        <w:autoSpaceDN w:val="0"/>
        <w:adjustRightInd w:val="0"/>
        <w:jc w:val="both"/>
        <w:textAlignment w:val="baseline"/>
        <w:rPr>
          <w:rFonts w:ascii="Consolas" w:hAnsi="Consolas" w:cs="Consolas"/>
          <w:b/>
        </w:rPr>
      </w:pPr>
      <w:r w:rsidRPr="00CE57A5">
        <w:rPr>
          <w:rFonts w:ascii="Consolas" w:hAnsi="Consolas" w:cs="Consolas"/>
          <w:b/>
        </w:rPr>
        <w:t>DOS ANEXOS:</w:t>
      </w:r>
    </w:p>
    <w:p w:rsidR="00830A2B" w:rsidRPr="00CE57A5" w:rsidRDefault="00830A2B" w:rsidP="00830A2B">
      <w:pPr>
        <w:numPr>
          <w:ilvl w:val="1"/>
          <w:numId w:val="6"/>
        </w:numPr>
        <w:suppressAutoHyphens/>
        <w:overflowPunct w:val="0"/>
        <w:autoSpaceDE w:val="0"/>
        <w:autoSpaceDN w:val="0"/>
        <w:adjustRightInd w:val="0"/>
        <w:jc w:val="both"/>
        <w:textAlignment w:val="baseline"/>
        <w:rPr>
          <w:rFonts w:ascii="Consolas" w:hAnsi="Consolas" w:cs="Consolas"/>
          <w:b/>
          <w:u w:val="single"/>
        </w:rPr>
      </w:pPr>
      <w:r w:rsidRPr="00CE57A5">
        <w:rPr>
          <w:rFonts w:ascii="Consolas" w:hAnsi="Consolas" w:cs="Consolas"/>
          <w:b/>
          <w:u w:val="single"/>
        </w:rPr>
        <w:t>Fazem parte deste Edital:</w:t>
      </w:r>
    </w:p>
    <w:p w:rsidR="00830A2B" w:rsidRPr="00CE57A5" w:rsidRDefault="00830A2B" w:rsidP="00830A2B">
      <w:pPr>
        <w:widowControl w:val="0"/>
        <w:numPr>
          <w:ilvl w:val="2"/>
          <w:numId w:val="6"/>
        </w:numPr>
        <w:suppressAutoHyphens/>
        <w:overflowPunct w:val="0"/>
        <w:autoSpaceDE w:val="0"/>
        <w:autoSpaceDN w:val="0"/>
        <w:adjustRightInd w:val="0"/>
        <w:contextualSpacing/>
        <w:jc w:val="left"/>
        <w:textAlignment w:val="baseline"/>
        <w:rPr>
          <w:rFonts w:ascii="Consolas" w:eastAsia="SimSun" w:hAnsi="Consolas" w:cs="Consolas"/>
          <w:kern w:val="3"/>
          <w:lang w:eastAsia="zh-CN" w:bidi="hi-IN"/>
        </w:rPr>
      </w:pPr>
      <w:r w:rsidRPr="00CE57A5">
        <w:rPr>
          <w:rFonts w:ascii="Consolas" w:eastAsia="SimSun" w:hAnsi="Consolas" w:cs="Consolas"/>
          <w:b/>
          <w:bCs/>
          <w:kern w:val="3"/>
          <w:lang w:eastAsia="zh-CN" w:bidi="hi-IN"/>
        </w:rPr>
        <w:t>– ANEXO I – PREÇO DE REFERÊNCIA</w:t>
      </w:r>
    </w:p>
    <w:p w:rsidR="00830A2B" w:rsidRPr="00CE57A5" w:rsidRDefault="00830A2B" w:rsidP="00830A2B">
      <w:pPr>
        <w:widowControl w:val="0"/>
        <w:numPr>
          <w:ilvl w:val="2"/>
          <w:numId w:val="6"/>
        </w:numPr>
        <w:suppressAutoHyphens/>
        <w:overflowPunct w:val="0"/>
        <w:autoSpaceDE w:val="0"/>
        <w:autoSpaceDN w:val="0"/>
        <w:adjustRightInd w:val="0"/>
        <w:contextualSpacing/>
        <w:jc w:val="left"/>
        <w:textAlignment w:val="baseline"/>
        <w:rPr>
          <w:rFonts w:ascii="Consolas" w:eastAsia="SimSun" w:hAnsi="Consolas" w:cs="Consolas"/>
          <w:kern w:val="3"/>
          <w:lang w:eastAsia="zh-CN" w:bidi="hi-IN"/>
        </w:rPr>
      </w:pPr>
      <w:r w:rsidRPr="00CE57A5">
        <w:rPr>
          <w:rFonts w:ascii="Consolas" w:eastAsia="SimSun" w:hAnsi="Consolas" w:cs="Consolas"/>
          <w:b/>
          <w:bCs/>
          <w:kern w:val="3"/>
          <w:lang w:eastAsia="zh-CN" w:bidi="hi-IN"/>
        </w:rPr>
        <w:t>– ANEXO II - MODELO DE PROPOSTA</w:t>
      </w:r>
    </w:p>
    <w:p w:rsidR="00830A2B" w:rsidRPr="00CE57A5" w:rsidRDefault="00830A2B" w:rsidP="00830A2B">
      <w:pPr>
        <w:widowControl w:val="0"/>
        <w:numPr>
          <w:ilvl w:val="2"/>
          <w:numId w:val="6"/>
        </w:numPr>
        <w:suppressAutoHyphens/>
        <w:overflowPunct w:val="0"/>
        <w:autoSpaceDE w:val="0"/>
        <w:autoSpaceDN w:val="0"/>
        <w:adjustRightInd w:val="0"/>
        <w:contextualSpacing/>
        <w:jc w:val="left"/>
        <w:textAlignment w:val="baseline"/>
        <w:rPr>
          <w:rFonts w:ascii="Consolas" w:eastAsia="SimSun" w:hAnsi="Consolas" w:cs="Consolas"/>
          <w:kern w:val="3"/>
          <w:lang w:eastAsia="zh-CN" w:bidi="hi-IN"/>
        </w:rPr>
      </w:pPr>
      <w:r w:rsidRPr="00CE57A5">
        <w:rPr>
          <w:rFonts w:ascii="Consolas" w:eastAsia="SimSun" w:hAnsi="Consolas" w:cs="Consolas"/>
          <w:b/>
          <w:bCs/>
          <w:kern w:val="3"/>
          <w:lang w:eastAsia="zh-CN" w:bidi="hi-IN"/>
        </w:rPr>
        <w:t>- ANEXO III - MODELO DE ETIQUETAS PARA OS ENVELOPES</w:t>
      </w:r>
    </w:p>
    <w:p w:rsidR="00830A2B" w:rsidRPr="00CE57A5" w:rsidRDefault="00830A2B" w:rsidP="00830A2B">
      <w:pPr>
        <w:widowControl w:val="0"/>
        <w:numPr>
          <w:ilvl w:val="2"/>
          <w:numId w:val="6"/>
        </w:numPr>
        <w:suppressAutoHyphens/>
        <w:overflowPunct w:val="0"/>
        <w:autoSpaceDE w:val="0"/>
        <w:autoSpaceDN w:val="0"/>
        <w:adjustRightInd w:val="0"/>
        <w:contextualSpacing/>
        <w:jc w:val="left"/>
        <w:textAlignment w:val="baseline"/>
        <w:rPr>
          <w:rFonts w:ascii="Consolas" w:eastAsia="SimSun" w:hAnsi="Consolas" w:cs="Consolas"/>
          <w:kern w:val="3"/>
          <w:lang w:eastAsia="zh-CN" w:bidi="hi-IN"/>
        </w:rPr>
      </w:pPr>
      <w:r w:rsidRPr="00CE57A5">
        <w:rPr>
          <w:rFonts w:ascii="Consolas" w:eastAsia="SimSun" w:hAnsi="Consolas" w:cs="Consolas"/>
          <w:b/>
          <w:bCs/>
          <w:kern w:val="3"/>
          <w:lang w:eastAsia="zh-CN" w:bidi="hi-IN"/>
        </w:rPr>
        <w:t>- ANEXO IV – MODELO DECLARAÇÃO</w:t>
      </w:r>
    </w:p>
    <w:p w:rsidR="00830A2B" w:rsidRPr="00CE57A5" w:rsidRDefault="00830A2B" w:rsidP="00830A2B">
      <w:pPr>
        <w:widowControl w:val="0"/>
        <w:numPr>
          <w:ilvl w:val="2"/>
          <w:numId w:val="6"/>
        </w:numPr>
        <w:suppressAutoHyphens/>
        <w:overflowPunct w:val="0"/>
        <w:autoSpaceDE w:val="0"/>
        <w:autoSpaceDN w:val="0"/>
        <w:adjustRightInd w:val="0"/>
        <w:contextualSpacing/>
        <w:jc w:val="left"/>
        <w:textAlignment w:val="baseline"/>
        <w:rPr>
          <w:rFonts w:ascii="Consolas" w:eastAsia="SimSun" w:hAnsi="Consolas" w:cs="Consolas"/>
          <w:kern w:val="3"/>
          <w:lang w:eastAsia="zh-CN" w:bidi="hi-IN"/>
        </w:rPr>
      </w:pPr>
      <w:r w:rsidRPr="00CE57A5">
        <w:rPr>
          <w:rFonts w:ascii="Consolas" w:eastAsia="SimSun" w:hAnsi="Consolas" w:cs="Consolas"/>
          <w:b/>
          <w:bCs/>
          <w:kern w:val="3"/>
          <w:lang w:eastAsia="zh-CN" w:bidi="hi-IN"/>
        </w:rPr>
        <w:t>– ANEXO V – MODELO DE DECLARAÇÃO PARA ME E EPP</w:t>
      </w:r>
    </w:p>
    <w:p w:rsidR="00830A2B" w:rsidRPr="00CE57A5" w:rsidRDefault="00830A2B" w:rsidP="00830A2B">
      <w:pPr>
        <w:widowControl w:val="0"/>
        <w:numPr>
          <w:ilvl w:val="2"/>
          <w:numId w:val="6"/>
        </w:numPr>
        <w:suppressAutoHyphens/>
        <w:overflowPunct w:val="0"/>
        <w:autoSpaceDE w:val="0"/>
        <w:autoSpaceDN w:val="0"/>
        <w:adjustRightInd w:val="0"/>
        <w:contextualSpacing/>
        <w:jc w:val="left"/>
        <w:textAlignment w:val="baseline"/>
        <w:rPr>
          <w:rFonts w:ascii="Consolas" w:eastAsia="SimSun" w:hAnsi="Consolas" w:cs="Consolas"/>
          <w:kern w:val="3"/>
          <w:lang w:eastAsia="zh-CN" w:bidi="hi-IN"/>
        </w:rPr>
      </w:pPr>
      <w:r w:rsidRPr="00CE57A5">
        <w:rPr>
          <w:rFonts w:ascii="Consolas" w:eastAsia="SimSun" w:hAnsi="Consolas" w:cs="Consolas"/>
          <w:b/>
          <w:bCs/>
          <w:kern w:val="3"/>
          <w:lang w:eastAsia="zh-CN" w:bidi="hi-IN"/>
        </w:rPr>
        <w:t>- ANEXO VI – MINUTA DE CONTRATO</w:t>
      </w:r>
    </w:p>
    <w:p w:rsidR="00830A2B" w:rsidRPr="00CE57A5" w:rsidRDefault="00830A2B" w:rsidP="00830A2B">
      <w:pPr>
        <w:suppressAutoHyphens/>
        <w:autoSpaceDN w:val="0"/>
        <w:ind w:firstLine="709"/>
        <w:jc w:val="both"/>
        <w:rPr>
          <w:rFonts w:ascii="Consolas" w:hAnsi="Consolas" w:cs="Consolas"/>
        </w:rPr>
      </w:pPr>
    </w:p>
    <w:p w:rsidR="00830A2B" w:rsidRPr="00CE57A5" w:rsidRDefault="00830A2B" w:rsidP="00830A2B">
      <w:pPr>
        <w:widowControl w:val="0"/>
        <w:suppressAutoHyphens/>
        <w:autoSpaceDN w:val="0"/>
        <w:ind w:firstLine="709"/>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 xml:space="preserve">Gabinete do Prefeito Municipal de Severiano de Almeida, </w:t>
      </w:r>
      <w:r>
        <w:rPr>
          <w:rFonts w:ascii="Consolas" w:eastAsia="SimSun" w:hAnsi="Consolas" w:cs="Consolas"/>
          <w:kern w:val="3"/>
          <w:lang w:eastAsia="zh-CN" w:bidi="hi-IN"/>
        </w:rPr>
        <w:t>18/04/17</w:t>
      </w:r>
      <w:r w:rsidRPr="00CE57A5">
        <w:rPr>
          <w:rFonts w:ascii="Consolas" w:eastAsia="SimSun" w:hAnsi="Consolas" w:cs="Consolas"/>
          <w:kern w:val="3"/>
          <w:lang w:eastAsia="zh-CN" w:bidi="hi-IN"/>
        </w:rPr>
        <w:t>.</w:t>
      </w:r>
    </w:p>
    <w:p w:rsidR="00830A2B" w:rsidRPr="00CE57A5" w:rsidRDefault="00830A2B" w:rsidP="00830A2B">
      <w:pPr>
        <w:widowControl w:val="0"/>
        <w:suppressAutoHyphens/>
        <w:autoSpaceDN w:val="0"/>
        <w:ind w:firstLine="709"/>
        <w:jc w:val="both"/>
        <w:textAlignment w:val="baseline"/>
        <w:rPr>
          <w:rFonts w:ascii="Consolas" w:eastAsia="SimSun" w:hAnsi="Consolas" w:cs="Consolas"/>
          <w:b/>
          <w:kern w:val="3"/>
          <w:sz w:val="24"/>
          <w:szCs w:val="24"/>
          <w:lang w:eastAsia="zh-CN" w:bidi="hi-IN"/>
        </w:rPr>
      </w:pPr>
    </w:p>
    <w:p w:rsidR="00830A2B" w:rsidRPr="00CE57A5" w:rsidRDefault="00830A2B" w:rsidP="00830A2B">
      <w:pPr>
        <w:widowControl w:val="0"/>
        <w:suppressAutoHyphens/>
        <w:autoSpaceDN w:val="0"/>
        <w:ind w:firstLine="709"/>
        <w:jc w:val="both"/>
        <w:textAlignment w:val="baseline"/>
        <w:rPr>
          <w:rFonts w:ascii="Consolas" w:eastAsia="SimSun" w:hAnsi="Consolas" w:cs="Consolas"/>
          <w:kern w:val="3"/>
          <w:lang w:eastAsia="zh-CN" w:bidi="hi-IN"/>
        </w:rPr>
      </w:pPr>
    </w:p>
    <w:p w:rsidR="00830A2B" w:rsidRPr="00CE57A5" w:rsidRDefault="00830A2B" w:rsidP="00830A2B">
      <w:pPr>
        <w:suppressAutoHyphens/>
        <w:ind w:firstLine="1417"/>
        <w:jc w:val="both"/>
        <w:rPr>
          <w:rFonts w:ascii="Consolas" w:hAnsi="Consolas" w:cs="Consolas"/>
          <w:kern w:val="1"/>
          <w:lang w:eastAsia="zh-CN"/>
        </w:rPr>
      </w:pPr>
    </w:p>
    <w:tbl>
      <w:tblPr>
        <w:tblW w:w="0" w:type="auto"/>
        <w:tblInd w:w="5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55" w:type="dxa"/>
          <w:left w:w="55" w:type="dxa"/>
          <w:bottom w:w="55" w:type="dxa"/>
          <w:right w:w="55" w:type="dxa"/>
        </w:tblCellMar>
        <w:tblLook w:val="0000"/>
      </w:tblPr>
      <w:tblGrid>
        <w:gridCol w:w="4535"/>
        <w:gridCol w:w="4536"/>
      </w:tblGrid>
      <w:tr w:rsidR="00830A2B" w:rsidRPr="00CE57A5" w:rsidTr="00942044">
        <w:trPr>
          <w:trHeight w:val="2220"/>
        </w:trPr>
        <w:tc>
          <w:tcPr>
            <w:tcW w:w="4535" w:type="dxa"/>
            <w:shd w:val="clear" w:color="auto" w:fill="auto"/>
          </w:tcPr>
          <w:p w:rsidR="00830A2B" w:rsidRPr="00CE57A5" w:rsidRDefault="00830A2B" w:rsidP="00942044">
            <w:pPr>
              <w:suppressAutoHyphens/>
              <w:ind w:firstLine="1417"/>
              <w:jc w:val="both"/>
              <w:rPr>
                <w:rFonts w:ascii="Consolas" w:hAnsi="Consolas" w:cs="Consolas"/>
                <w:kern w:val="1"/>
                <w:lang w:eastAsia="zh-CN"/>
              </w:rPr>
            </w:pPr>
          </w:p>
          <w:p w:rsidR="00830A2B" w:rsidRPr="00CE57A5" w:rsidRDefault="00830A2B" w:rsidP="00942044">
            <w:pPr>
              <w:suppressAutoHyphens/>
              <w:rPr>
                <w:rFonts w:ascii="Consolas" w:hAnsi="Consolas" w:cs="Consolas"/>
                <w:kern w:val="1"/>
                <w:lang w:eastAsia="zh-CN"/>
              </w:rPr>
            </w:pPr>
            <w:r w:rsidRPr="00CE57A5">
              <w:rPr>
                <w:rFonts w:ascii="Consolas" w:hAnsi="Consolas" w:cs="Consolas"/>
                <w:kern w:val="1"/>
                <w:lang w:eastAsia="zh-CN"/>
              </w:rPr>
              <w:t>Assinatura da autoridade</w:t>
            </w:r>
          </w:p>
          <w:p w:rsidR="00830A2B" w:rsidRPr="00CE57A5" w:rsidRDefault="00830A2B" w:rsidP="00942044">
            <w:pPr>
              <w:suppressAutoHyphens/>
              <w:rPr>
                <w:rFonts w:ascii="Consolas" w:hAnsi="Consolas" w:cs="Consolas"/>
                <w:kern w:val="1"/>
                <w:lang w:eastAsia="zh-CN"/>
              </w:rPr>
            </w:pPr>
          </w:p>
          <w:p w:rsidR="00830A2B" w:rsidRPr="00CE57A5" w:rsidRDefault="00830A2B" w:rsidP="00942044">
            <w:pPr>
              <w:suppressAutoHyphens/>
              <w:rPr>
                <w:rFonts w:ascii="Consolas" w:hAnsi="Consolas" w:cs="Consolas"/>
                <w:kern w:val="1"/>
                <w:lang w:eastAsia="zh-CN"/>
              </w:rPr>
            </w:pPr>
          </w:p>
          <w:p w:rsidR="00830A2B" w:rsidRPr="00CE57A5" w:rsidRDefault="00830A2B" w:rsidP="00942044">
            <w:pPr>
              <w:suppressAutoHyphens/>
              <w:rPr>
                <w:rFonts w:ascii="Consolas" w:hAnsi="Consolas" w:cs="Consolas"/>
                <w:kern w:val="1"/>
                <w:lang w:eastAsia="zh-CN"/>
              </w:rPr>
            </w:pPr>
            <w:r w:rsidRPr="00CE57A5">
              <w:rPr>
                <w:rFonts w:ascii="Consolas" w:hAnsi="Consolas" w:cs="Consolas"/>
                <w:kern w:val="1"/>
                <w:lang w:eastAsia="zh-CN"/>
              </w:rPr>
              <w:t>____________________________</w:t>
            </w:r>
            <w:r w:rsidRPr="00CE57A5">
              <w:rPr>
                <w:rFonts w:ascii="Consolas" w:hAnsi="Consolas" w:cs="Consolas"/>
                <w:kern w:val="1"/>
                <w:lang w:eastAsia="zh-CN"/>
              </w:rPr>
              <w:br/>
              <w:t>Prefeito Municipal</w:t>
            </w:r>
          </w:p>
        </w:tc>
        <w:tc>
          <w:tcPr>
            <w:tcW w:w="4536" w:type="dxa"/>
            <w:shd w:val="clear" w:color="auto" w:fill="auto"/>
          </w:tcPr>
          <w:p w:rsidR="00830A2B" w:rsidRPr="00CE57A5" w:rsidRDefault="00830A2B" w:rsidP="00942044">
            <w:pPr>
              <w:suppressAutoHyphens/>
              <w:jc w:val="both"/>
              <w:rPr>
                <w:rFonts w:ascii="Consolas" w:hAnsi="Consolas" w:cs="Consolas"/>
                <w:kern w:val="1"/>
                <w:lang w:eastAsia="zh-CN"/>
              </w:rPr>
            </w:pPr>
          </w:p>
          <w:p w:rsidR="00830A2B" w:rsidRPr="00CE57A5" w:rsidRDefault="00830A2B" w:rsidP="00942044">
            <w:pPr>
              <w:suppressAutoHyphens/>
              <w:jc w:val="both"/>
              <w:rPr>
                <w:rFonts w:ascii="Consolas" w:hAnsi="Consolas" w:cs="Consolas"/>
                <w:kern w:val="1"/>
                <w:lang w:eastAsia="zh-CN"/>
              </w:rPr>
            </w:pPr>
            <w:r w:rsidRPr="00CE57A5">
              <w:rPr>
                <w:rFonts w:ascii="Consolas" w:hAnsi="Consolas" w:cs="Consolas"/>
                <w:kern w:val="1"/>
                <w:lang w:eastAsia="zh-CN"/>
              </w:rPr>
              <w:t>Este Edital foi devidamente examinado e aprovado por esta Assessoria Jurídica.</w:t>
            </w:r>
          </w:p>
          <w:p w:rsidR="00830A2B" w:rsidRPr="00CE57A5" w:rsidRDefault="00830A2B" w:rsidP="00942044">
            <w:pPr>
              <w:suppressAutoHyphens/>
              <w:jc w:val="both"/>
              <w:rPr>
                <w:rFonts w:ascii="Consolas" w:hAnsi="Consolas" w:cs="Consolas"/>
                <w:kern w:val="1"/>
                <w:lang w:eastAsia="zh-CN"/>
              </w:rPr>
            </w:pPr>
          </w:p>
          <w:p w:rsidR="00830A2B" w:rsidRPr="00CE57A5" w:rsidRDefault="00830A2B" w:rsidP="00942044">
            <w:pPr>
              <w:suppressAutoHyphens/>
              <w:jc w:val="both"/>
              <w:rPr>
                <w:rFonts w:ascii="Consolas" w:hAnsi="Consolas" w:cs="Consolas"/>
                <w:kern w:val="1"/>
                <w:lang w:eastAsia="zh-CN"/>
              </w:rPr>
            </w:pPr>
            <w:r w:rsidRPr="00CE57A5">
              <w:rPr>
                <w:rFonts w:ascii="Consolas" w:hAnsi="Consolas" w:cs="Consolas"/>
                <w:kern w:val="1"/>
                <w:lang w:eastAsia="zh-CN"/>
              </w:rPr>
              <w:t xml:space="preserve">Em </w:t>
            </w:r>
            <w:r>
              <w:rPr>
                <w:rFonts w:ascii="Consolas" w:hAnsi="Consolas" w:cs="Consolas"/>
                <w:kern w:val="1"/>
                <w:lang w:eastAsia="zh-CN"/>
              </w:rPr>
              <w:t>18/04/17</w:t>
            </w:r>
            <w:r w:rsidRPr="00CE57A5">
              <w:rPr>
                <w:rFonts w:ascii="Consolas" w:hAnsi="Consolas" w:cs="Consolas"/>
                <w:kern w:val="1"/>
                <w:lang w:eastAsia="zh-CN"/>
              </w:rPr>
              <w:t>.</w:t>
            </w:r>
          </w:p>
          <w:p w:rsidR="00830A2B" w:rsidRPr="00CE57A5" w:rsidRDefault="00830A2B" w:rsidP="00942044">
            <w:pPr>
              <w:suppressAutoHyphens/>
              <w:jc w:val="both"/>
              <w:rPr>
                <w:rFonts w:ascii="Consolas" w:hAnsi="Consolas" w:cs="Consolas"/>
                <w:kern w:val="1"/>
                <w:lang w:eastAsia="zh-CN"/>
              </w:rPr>
            </w:pPr>
          </w:p>
          <w:p w:rsidR="00830A2B" w:rsidRPr="00CE57A5" w:rsidRDefault="00830A2B" w:rsidP="00942044">
            <w:pPr>
              <w:suppressAutoHyphens/>
              <w:jc w:val="both"/>
              <w:rPr>
                <w:rFonts w:ascii="Consolas" w:hAnsi="Consolas" w:cs="Consolas"/>
                <w:kern w:val="1"/>
                <w:lang w:eastAsia="zh-CN"/>
              </w:rPr>
            </w:pPr>
          </w:p>
          <w:p w:rsidR="00830A2B" w:rsidRPr="00CE57A5" w:rsidRDefault="00830A2B" w:rsidP="00942044">
            <w:pPr>
              <w:suppressAutoHyphens/>
              <w:rPr>
                <w:rFonts w:ascii="Consolas" w:hAnsi="Consolas" w:cs="Consolas"/>
                <w:kern w:val="1"/>
                <w:lang w:eastAsia="zh-CN"/>
              </w:rPr>
            </w:pPr>
            <w:r w:rsidRPr="00CE57A5">
              <w:rPr>
                <w:rFonts w:ascii="Consolas" w:hAnsi="Consolas" w:cs="Consolas"/>
                <w:kern w:val="1"/>
                <w:lang w:eastAsia="zh-CN"/>
              </w:rPr>
              <w:t>_______________________</w:t>
            </w:r>
          </w:p>
          <w:p w:rsidR="00830A2B" w:rsidRPr="00CE57A5" w:rsidRDefault="00830A2B" w:rsidP="00942044">
            <w:pPr>
              <w:suppressAutoHyphens/>
              <w:rPr>
                <w:rFonts w:ascii="Consolas" w:hAnsi="Consolas" w:cs="Consolas"/>
                <w:kern w:val="1"/>
                <w:lang w:eastAsia="zh-CN"/>
              </w:rPr>
            </w:pPr>
            <w:r w:rsidRPr="00CE57A5">
              <w:rPr>
                <w:rFonts w:ascii="Consolas" w:hAnsi="Consolas" w:cs="Consolas"/>
                <w:kern w:val="1"/>
                <w:lang w:eastAsia="zh-CN"/>
              </w:rPr>
              <w:t>Assessoria Jurídica</w:t>
            </w:r>
          </w:p>
        </w:tc>
      </w:tr>
    </w:tbl>
    <w:p w:rsidR="00830A2B" w:rsidRPr="00CE57A5" w:rsidRDefault="00830A2B" w:rsidP="00830A2B">
      <w:pPr>
        <w:tabs>
          <w:tab w:val="left" w:pos="2865"/>
        </w:tabs>
        <w:overflowPunct w:val="0"/>
        <w:autoSpaceDE w:val="0"/>
        <w:autoSpaceDN w:val="0"/>
        <w:adjustRightInd w:val="0"/>
        <w:textAlignment w:val="baseline"/>
        <w:rPr>
          <w:rFonts w:ascii="Consolas" w:hAnsi="Consolas" w:cs="Consolas"/>
          <w:b/>
          <w:bCs/>
        </w:rPr>
      </w:pPr>
    </w:p>
    <w:p w:rsidR="00830A2B" w:rsidRPr="00CE57A5" w:rsidRDefault="00830A2B" w:rsidP="00830A2B">
      <w:pPr>
        <w:tabs>
          <w:tab w:val="left" w:pos="2865"/>
        </w:tabs>
        <w:overflowPunct w:val="0"/>
        <w:autoSpaceDE w:val="0"/>
        <w:autoSpaceDN w:val="0"/>
        <w:adjustRightInd w:val="0"/>
        <w:textAlignment w:val="baseline"/>
        <w:rPr>
          <w:rFonts w:ascii="Consolas" w:hAnsi="Consolas" w:cs="Consolas"/>
          <w:b/>
          <w:bCs/>
        </w:rPr>
      </w:pPr>
      <w:r w:rsidRPr="00CE57A5">
        <w:rPr>
          <w:rFonts w:ascii="Consolas" w:hAnsi="Consolas" w:cs="Consolas"/>
          <w:b/>
          <w:bCs/>
        </w:rPr>
        <w:br w:type="page"/>
      </w:r>
      <w:r w:rsidRPr="00CE57A5">
        <w:rPr>
          <w:rFonts w:ascii="Consolas" w:hAnsi="Consolas" w:cs="Consolas"/>
          <w:b/>
          <w:bCs/>
        </w:rPr>
        <w:lastRenderedPageBreak/>
        <w:t>ANEXO I</w:t>
      </w:r>
    </w:p>
    <w:p w:rsidR="00830A2B" w:rsidRPr="00CE57A5" w:rsidRDefault="00830A2B" w:rsidP="00830A2B">
      <w:pPr>
        <w:tabs>
          <w:tab w:val="left" w:pos="2865"/>
        </w:tabs>
        <w:overflowPunct w:val="0"/>
        <w:autoSpaceDE w:val="0"/>
        <w:autoSpaceDN w:val="0"/>
        <w:adjustRightInd w:val="0"/>
        <w:textAlignment w:val="baseline"/>
        <w:rPr>
          <w:rFonts w:ascii="Consolas" w:eastAsia="Arial" w:hAnsi="Consolas" w:cs="Consolas"/>
          <w:b/>
          <w:bCs/>
          <w:sz w:val="24"/>
          <w:szCs w:val="24"/>
        </w:rPr>
      </w:pPr>
      <w:r w:rsidRPr="00CE57A5">
        <w:rPr>
          <w:rFonts w:ascii="Consolas" w:hAnsi="Consolas" w:cs="Consolas"/>
          <w:b/>
          <w:bCs/>
          <w:sz w:val="24"/>
          <w:szCs w:val="24"/>
        </w:rPr>
        <w:t>PREÇO</w:t>
      </w:r>
      <w:r w:rsidRPr="00CE57A5">
        <w:rPr>
          <w:rFonts w:ascii="Consolas" w:eastAsia="Arial" w:hAnsi="Consolas" w:cs="Consolas"/>
          <w:b/>
          <w:bCs/>
          <w:sz w:val="24"/>
          <w:szCs w:val="24"/>
        </w:rPr>
        <w:t xml:space="preserve"> </w:t>
      </w:r>
      <w:r w:rsidRPr="00CE57A5">
        <w:rPr>
          <w:rFonts w:ascii="Consolas" w:hAnsi="Consolas" w:cs="Consolas"/>
          <w:b/>
          <w:bCs/>
          <w:sz w:val="24"/>
          <w:szCs w:val="24"/>
        </w:rPr>
        <w:t>DE</w:t>
      </w:r>
      <w:r w:rsidRPr="00CE57A5">
        <w:rPr>
          <w:rFonts w:ascii="Consolas" w:eastAsia="Arial" w:hAnsi="Consolas" w:cs="Consolas"/>
          <w:b/>
          <w:bCs/>
          <w:sz w:val="24"/>
          <w:szCs w:val="24"/>
        </w:rPr>
        <w:t xml:space="preserve"> </w:t>
      </w:r>
      <w:r w:rsidRPr="00CE57A5">
        <w:rPr>
          <w:rFonts w:ascii="Consolas" w:hAnsi="Consolas" w:cs="Consolas"/>
          <w:b/>
          <w:bCs/>
          <w:sz w:val="24"/>
          <w:szCs w:val="24"/>
        </w:rPr>
        <w:t>REFERÊNCIA</w:t>
      </w:r>
    </w:p>
    <w:p w:rsidR="00830A2B" w:rsidRPr="00CE57A5" w:rsidRDefault="00830A2B" w:rsidP="00830A2B">
      <w:pPr>
        <w:widowControl w:val="0"/>
        <w:pBdr>
          <w:top w:val="single" w:sz="4" w:space="1" w:color="auto"/>
          <w:bottom w:val="single" w:sz="4" w:space="1" w:color="auto"/>
        </w:pBdr>
        <w:suppressAutoHyphens/>
        <w:autoSpaceDN w:val="0"/>
        <w:jc w:val="both"/>
        <w:textAlignment w:val="baseline"/>
        <w:rPr>
          <w:rFonts w:ascii="Consolas" w:eastAsia="SimSun" w:hAnsi="Consolas" w:cs="Consolas"/>
          <w:b/>
          <w:kern w:val="3"/>
          <w:lang w:eastAsia="zh-CN" w:bidi="hi-IN"/>
        </w:rPr>
      </w:pPr>
      <w:r w:rsidRPr="00CE57A5">
        <w:rPr>
          <w:rFonts w:ascii="Consolas" w:eastAsia="SimSun" w:hAnsi="Consolas" w:cs="Consolas"/>
          <w:kern w:val="3"/>
          <w:lang w:eastAsia="zh-CN" w:bidi="hi-IN"/>
        </w:rPr>
        <w:t xml:space="preserve">01 - LICITAÇÃO NÚMERO: </w:t>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Pr>
          <w:rFonts w:ascii="Consolas" w:eastAsia="SimSun" w:hAnsi="Consolas" w:cs="Consolas"/>
          <w:b/>
          <w:kern w:val="3"/>
          <w:lang w:eastAsia="zh-CN" w:bidi="hi-IN"/>
        </w:rPr>
        <w:t>22</w:t>
      </w:r>
      <w:r w:rsidRPr="00CE57A5">
        <w:rPr>
          <w:rFonts w:ascii="Consolas" w:eastAsia="SimSun" w:hAnsi="Consolas" w:cs="Consolas"/>
          <w:b/>
          <w:kern w:val="3"/>
          <w:lang w:eastAsia="zh-CN" w:bidi="hi-IN"/>
        </w:rPr>
        <w:t>/</w:t>
      </w:r>
      <w:r>
        <w:rPr>
          <w:rFonts w:ascii="Consolas" w:eastAsia="SimSun" w:hAnsi="Consolas" w:cs="Consolas"/>
          <w:b/>
          <w:kern w:val="3"/>
          <w:lang w:eastAsia="zh-CN" w:bidi="hi-IN"/>
        </w:rPr>
        <w:t>2017</w:t>
      </w:r>
    </w:p>
    <w:p w:rsidR="00830A2B" w:rsidRPr="00CE57A5" w:rsidRDefault="00830A2B" w:rsidP="00830A2B">
      <w:pPr>
        <w:widowControl w:val="0"/>
        <w:pBdr>
          <w:top w:val="single" w:sz="4" w:space="1" w:color="auto"/>
          <w:bottom w:val="single" w:sz="4" w:space="1" w:color="auto"/>
        </w:pBdr>
        <w:suppressAutoHyphens/>
        <w:autoSpaceDN w:val="0"/>
        <w:jc w:val="both"/>
        <w:textAlignment w:val="baseline"/>
        <w:rPr>
          <w:rFonts w:ascii="Consolas" w:eastAsia="SimSun" w:hAnsi="Consolas" w:cs="Consolas"/>
          <w:b/>
          <w:kern w:val="3"/>
          <w:lang w:eastAsia="zh-CN" w:bidi="hi-IN"/>
        </w:rPr>
      </w:pPr>
      <w:r w:rsidRPr="00CE57A5">
        <w:rPr>
          <w:rFonts w:ascii="Consolas" w:eastAsia="SimSun" w:hAnsi="Consolas" w:cs="Consolas"/>
          <w:kern w:val="3"/>
          <w:lang w:eastAsia="zh-CN" w:bidi="hi-IN"/>
        </w:rPr>
        <w:t xml:space="preserve">02 - MODALIDADE: </w:t>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Pr>
          <w:rFonts w:ascii="Consolas" w:eastAsia="SimSun" w:hAnsi="Consolas" w:cs="Consolas"/>
          <w:b/>
          <w:kern w:val="3"/>
          <w:lang w:eastAsia="zh-CN" w:bidi="hi-IN"/>
        </w:rPr>
        <w:t>Tomada de Preços</w:t>
      </w:r>
      <w:r w:rsidRPr="00CE57A5">
        <w:rPr>
          <w:rFonts w:ascii="Consolas" w:eastAsia="SimSun" w:hAnsi="Consolas" w:cs="Consolas"/>
          <w:b/>
          <w:kern w:val="3"/>
          <w:lang w:eastAsia="zh-CN" w:bidi="hi-IN"/>
        </w:rPr>
        <w:t xml:space="preserve"> Nº </w:t>
      </w:r>
      <w:r>
        <w:rPr>
          <w:rFonts w:ascii="Consolas" w:eastAsia="SimSun" w:hAnsi="Consolas" w:cs="Consolas"/>
          <w:b/>
          <w:kern w:val="3"/>
          <w:lang w:eastAsia="zh-CN" w:bidi="hi-IN"/>
        </w:rPr>
        <w:t>1</w:t>
      </w:r>
      <w:r w:rsidRPr="00CE57A5">
        <w:rPr>
          <w:rFonts w:ascii="Consolas" w:eastAsia="SimSun" w:hAnsi="Consolas" w:cs="Consolas"/>
          <w:b/>
          <w:kern w:val="3"/>
          <w:lang w:eastAsia="zh-CN" w:bidi="hi-IN"/>
        </w:rPr>
        <w:t>/</w:t>
      </w:r>
      <w:r>
        <w:rPr>
          <w:rFonts w:ascii="Consolas" w:eastAsia="SimSun" w:hAnsi="Consolas" w:cs="Consolas"/>
          <w:b/>
          <w:kern w:val="3"/>
          <w:lang w:eastAsia="zh-CN" w:bidi="hi-IN"/>
        </w:rPr>
        <w:t>2017</w:t>
      </w:r>
    </w:p>
    <w:p w:rsidR="00830A2B" w:rsidRPr="00CE57A5" w:rsidRDefault="00830A2B" w:rsidP="00830A2B">
      <w:pPr>
        <w:widowControl w:val="0"/>
        <w:pBdr>
          <w:top w:val="single" w:sz="4" w:space="1" w:color="auto"/>
          <w:bottom w:val="single" w:sz="4" w:space="1" w:color="auto"/>
        </w:pBdr>
        <w:suppressAutoHyphens/>
        <w:autoSpaceDN w:val="0"/>
        <w:jc w:val="both"/>
        <w:textAlignment w:val="baseline"/>
        <w:rPr>
          <w:rFonts w:ascii="Consolas" w:eastAsia="SimSun" w:hAnsi="Consolas" w:cs="Consolas"/>
          <w:b/>
          <w:kern w:val="3"/>
          <w:lang w:eastAsia="zh-CN" w:bidi="hi-IN"/>
        </w:rPr>
      </w:pPr>
      <w:r w:rsidRPr="00CE57A5">
        <w:rPr>
          <w:rFonts w:ascii="Consolas" w:eastAsia="SimSun" w:hAnsi="Consolas" w:cs="Consolas"/>
          <w:kern w:val="3"/>
          <w:lang w:eastAsia="zh-CN" w:bidi="hi-IN"/>
        </w:rPr>
        <w:t>03 - DATA PUBLICAÇÃO DA LICITAÇÃO:</w:t>
      </w:r>
      <w:r w:rsidRPr="00CE57A5">
        <w:rPr>
          <w:rFonts w:ascii="Consolas" w:eastAsia="SimSun" w:hAnsi="Consolas" w:cs="Consolas"/>
          <w:kern w:val="3"/>
          <w:lang w:eastAsia="zh-CN" w:bidi="hi-IN"/>
        </w:rPr>
        <w:tab/>
      </w:r>
      <w:r>
        <w:rPr>
          <w:rFonts w:ascii="Consolas" w:eastAsia="SimSun" w:hAnsi="Consolas" w:cs="Consolas"/>
          <w:b/>
          <w:kern w:val="3"/>
          <w:lang w:eastAsia="zh-CN" w:bidi="hi-IN"/>
        </w:rPr>
        <w:t>18/04/17</w:t>
      </w:r>
    </w:p>
    <w:p w:rsidR="00830A2B" w:rsidRPr="00CE57A5" w:rsidRDefault="00830A2B" w:rsidP="00830A2B">
      <w:pPr>
        <w:widowControl w:val="0"/>
        <w:pBdr>
          <w:top w:val="single" w:sz="4" w:space="1" w:color="auto"/>
          <w:bottom w:val="single" w:sz="4" w:space="1" w:color="auto"/>
        </w:pBdr>
        <w:suppressAutoHyphens/>
        <w:autoSpaceDN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04 - DATA DE ABERTURA DAS PROPOSTAS:</w:t>
      </w:r>
      <w:r w:rsidRPr="00CE57A5">
        <w:rPr>
          <w:rFonts w:ascii="Consolas" w:eastAsia="SimSun" w:hAnsi="Consolas" w:cs="Consolas"/>
          <w:b/>
          <w:kern w:val="3"/>
          <w:lang w:eastAsia="zh-CN" w:bidi="hi-IN"/>
        </w:rPr>
        <w:tab/>
      </w:r>
      <w:r>
        <w:rPr>
          <w:rFonts w:ascii="Consolas" w:eastAsia="SimSun" w:hAnsi="Consolas" w:cs="Consolas"/>
          <w:b/>
          <w:kern w:val="3"/>
          <w:lang w:eastAsia="zh-CN" w:bidi="hi-IN"/>
        </w:rPr>
        <w:t>05/05/17</w:t>
      </w:r>
    </w:p>
    <w:p w:rsidR="00830A2B" w:rsidRPr="00CE57A5" w:rsidRDefault="00830A2B" w:rsidP="00830A2B">
      <w:pPr>
        <w:widowControl w:val="0"/>
        <w:pBdr>
          <w:top w:val="single" w:sz="4" w:space="1" w:color="auto"/>
          <w:bottom w:val="single" w:sz="4" w:space="1" w:color="auto"/>
        </w:pBdr>
        <w:suppressAutoHyphens/>
        <w:autoSpaceDN w:val="0"/>
        <w:jc w:val="both"/>
        <w:textAlignment w:val="baseline"/>
        <w:rPr>
          <w:rFonts w:ascii="Consolas" w:eastAsia="SimSun" w:hAnsi="Consolas" w:cs="Consolas"/>
          <w:b/>
          <w:kern w:val="3"/>
          <w:lang w:eastAsia="zh-CN" w:bidi="hi-IN"/>
        </w:rPr>
      </w:pPr>
      <w:r w:rsidRPr="00CE57A5">
        <w:rPr>
          <w:rFonts w:ascii="Consolas" w:eastAsia="SimSun" w:hAnsi="Consolas" w:cs="Consolas"/>
          <w:kern w:val="3"/>
          <w:lang w:eastAsia="zh-CN" w:bidi="hi-IN"/>
        </w:rPr>
        <w:t xml:space="preserve">05 – HORÁRIO: </w:t>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Pr>
          <w:rFonts w:ascii="Consolas" w:eastAsia="SimSun" w:hAnsi="Consolas" w:cs="Consolas"/>
          <w:b/>
          <w:kern w:val="3"/>
          <w:lang w:eastAsia="zh-CN" w:bidi="hi-IN"/>
        </w:rPr>
        <w:t>08:01</w:t>
      </w:r>
    </w:p>
    <w:p w:rsidR="00830A2B" w:rsidRPr="00CE57A5" w:rsidRDefault="00830A2B" w:rsidP="00830A2B">
      <w:pPr>
        <w:widowControl w:val="0"/>
        <w:pBdr>
          <w:top w:val="single" w:sz="4" w:space="1" w:color="auto"/>
          <w:bottom w:val="single" w:sz="4" w:space="1" w:color="auto"/>
        </w:pBdr>
        <w:suppressAutoHyphens/>
        <w:autoSpaceDN w:val="0"/>
        <w:jc w:val="both"/>
        <w:textAlignment w:val="baseline"/>
        <w:rPr>
          <w:rFonts w:ascii="Consolas" w:eastAsia="SimSun" w:hAnsi="Consolas" w:cs="Consolas"/>
          <w:b/>
          <w:kern w:val="3"/>
          <w:lang w:eastAsia="zh-CN" w:bidi="hi-IN"/>
        </w:rPr>
      </w:pPr>
      <w:r w:rsidRPr="00CE57A5">
        <w:rPr>
          <w:rFonts w:ascii="Consolas" w:eastAsia="SimSun" w:hAnsi="Consolas" w:cs="Consolas"/>
          <w:kern w:val="3"/>
          <w:lang w:eastAsia="zh-CN" w:bidi="hi-IN"/>
        </w:rPr>
        <w:t>06 – PRAZO DE EXECUÇÃO:</w:t>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Pr>
          <w:rFonts w:ascii="Consolas" w:eastAsia="SimSun" w:hAnsi="Consolas" w:cs="Consolas"/>
          <w:b/>
          <w:kern w:val="3"/>
          <w:lang w:eastAsia="zh-CN" w:bidi="hi-IN"/>
        </w:rPr>
        <w:t>IMEDIATA</w:t>
      </w:r>
    </w:p>
    <w:p w:rsidR="00830A2B" w:rsidRPr="00CE57A5" w:rsidRDefault="00830A2B" w:rsidP="00830A2B">
      <w:pPr>
        <w:tabs>
          <w:tab w:val="left" w:pos="1188"/>
          <w:tab w:val="left" w:pos="1625"/>
        </w:tabs>
        <w:overflowPunct w:val="0"/>
        <w:autoSpaceDE w:val="0"/>
        <w:autoSpaceDN w:val="0"/>
        <w:adjustRightInd w:val="0"/>
        <w:jc w:val="both"/>
        <w:textAlignment w:val="baseline"/>
        <w:rPr>
          <w:rFonts w:ascii="Consolas" w:eastAsia="Arial" w:hAnsi="Consolas" w:cs="Consolas"/>
          <w:b/>
          <w:bCs/>
        </w:rPr>
      </w:pPr>
      <w:r w:rsidRPr="00CE57A5">
        <w:rPr>
          <w:rFonts w:ascii="Consolas" w:eastAsia="Arial" w:hAnsi="Consolas" w:cs="Consolas"/>
          <w:b/>
          <w:bCs/>
        </w:rPr>
        <w:t xml:space="preserve">OBJETO: </w:t>
      </w:r>
      <w:r>
        <w:rPr>
          <w:rFonts w:ascii="Consolas" w:eastAsia="Arial" w:hAnsi="Consolas" w:cs="Consolas"/>
          <w:b/>
          <w:bCs/>
        </w:rPr>
        <w:t>AQUISIÇÃO DE MEDICAMENTOS PARA  FARMACIA BASICA, MATERIAIS PARA AMBULATÓRIO, MATERIAL   ODONTOLOGICO E MATERIAL PARA CONFECÇÃO DE PRÓTESES ODONTOLÓGICAS</w:t>
      </w:r>
      <w:r w:rsidRPr="00CE57A5">
        <w:rPr>
          <w:rFonts w:ascii="Consolas" w:eastAsia="Arial" w:hAnsi="Consolas" w:cs="Consolas"/>
          <w:b/>
          <w:bCs/>
        </w:rPr>
        <w:t>.</w:t>
      </w:r>
    </w:p>
    <w:tbl>
      <w:tblPr>
        <w:tblW w:w="0" w:type="auto"/>
        <w:tblLook w:val="04A0"/>
      </w:tblPr>
      <w:tblGrid>
        <w:gridCol w:w="9779"/>
      </w:tblGrid>
      <w:tr w:rsidR="00830A2B" w:rsidRPr="00CE57A5" w:rsidTr="00942044">
        <w:tc>
          <w:tcPr>
            <w:tcW w:w="9779" w:type="dxa"/>
            <w:shd w:val="clear" w:color="auto" w:fill="auto"/>
          </w:tcPr>
          <w:p w:rsidR="00830A2B" w:rsidRPr="00CE57A5" w:rsidRDefault="00830A2B" w:rsidP="00942044">
            <w:pPr>
              <w:widowControl w:val="0"/>
              <w:suppressAutoHyphens/>
              <w:autoSpaceDN w:val="0"/>
              <w:ind w:firstLine="709"/>
              <w:jc w:val="both"/>
              <w:textAlignment w:val="baseline"/>
              <w:rPr>
                <w:rFonts w:ascii="Consolas" w:eastAsia="SimSun" w:hAnsi="Consolas" w:cs="Consolas"/>
                <w:b/>
                <w:bCs/>
                <w:kern w:val="3"/>
                <w:lang w:eastAsia="zh-CN" w:bidi="hi-IN"/>
              </w:rPr>
            </w:pPr>
          </w:p>
          <w:p w:rsidR="00830A2B" w:rsidRPr="00CE57A5" w:rsidRDefault="00830A2B" w:rsidP="00942044">
            <w:pPr>
              <w:widowControl w:val="0"/>
              <w:suppressAutoHyphens/>
              <w:autoSpaceDN w:val="0"/>
              <w:ind w:firstLine="709"/>
              <w:jc w:val="both"/>
              <w:textAlignment w:val="baseline"/>
              <w:rPr>
                <w:rFonts w:ascii="Consolas" w:eastAsia="SimSun" w:hAnsi="Consolas" w:cs="Consolas"/>
                <w:b/>
                <w:bCs/>
                <w:kern w:val="3"/>
                <w:lang w:eastAsia="zh-CN" w:bidi="hi-IN"/>
              </w:rPr>
            </w:pPr>
            <w:r w:rsidRPr="00CE57A5">
              <w:rPr>
                <w:rFonts w:ascii="Consolas" w:eastAsia="SimSun" w:hAnsi="Consolas" w:cs="Consolas"/>
                <w:b/>
                <w:bCs/>
                <w:kern w:val="3"/>
                <w:lang w:eastAsia="zh-CN" w:bidi="hi-IN"/>
              </w:rPr>
              <w:t>Obs.:</w:t>
            </w:r>
          </w:p>
        </w:tc>
      </w:tr>
      <w:tr w:rsidR="00830A2B" w:rsidRPr="00CE57A5" w:rsidTr="00942044">
        <w:tc>
          <w:tcPr>
            <w:tcW w:w="9779" w:type="dxa"/>
            <w:shd w:val="clear" w:color="auto" w:fill="auto"/>
          </w:tcPr>
          <w:p w:rsidR="00830A2B" w:rsidRPr="00CE57A5" w:rsidRDefault="00830A2B" w:rsidP="00942044">
            <w:pPr>
              <w:widowControl w:val="0"/>
              <w:suppressAutoHyphens/>
              <w:autoSpaceDN w:val="0"/>
              <w:ind w:firstLine="709"/>
              <w:jc w:val="both"/>
              <w:textAlignment w:val="baseline"/>
              <w:rPr>
                <w:rFonts w:ascii="Consolas" w:eastAsia="SimSun" w:hAnsi="Consolas" w:cs="Consolas"/>
                <w:b/>
                <w:bCs/>
                <w:kern w:val="3"/>
                <w:lang w:eastAsia="zh-CN" w:bidi="hi-IN"/>
              </w:rPr>
            </w:pPr>
            <w:r w:rsidRPr="00CE57A5">
              <w:rPr>
                <w:rFonts w:ascii="Consolas" w:eastAsia="SimSun" w:hAnsi="Consolas" w:cs="Consolas"/>
                <w:b/>
                <w:bCs/>
                <w:kern w:val="3"/>
                <w:lang w:eastAsia="zh-CN" w:bidi="hi-IN"/>
              </w:rPr>
              <w:t>- O valor máximo para esta contratação não poderá exceder aos valores de referência conforme consta na tabela de ESPECIFICAÇÕES E QUANTIDADES, constante do Anexo I.</w:t>
            </w:r>
          </w:p>
        </w:tc>
      </w:tr>
      <w:tr w:rsidR="00830A2B" w:rsidRPr="00CE57A5" w:rsidTr="00942044">
        <w:tc>
          <w:tcPr>
            <w:tcW w:w="9779" w:type="dxa"/>
            <w:shd w:val="clear" w:color="auto" w:fill="auto"/>
          </w:tcPr>
          <w:p w:rsidR="00830A2B" w:rsidRPr="00CE57A5" w:rsidRDefault="00830A2B" w:rsidP="00942044">
            <w:pPr>
              <w:widowControl w:val="0"/>
              <w:suppressAutoHyphens/>
              <w:autoSpaceDN w:val="0"/>
              <w:ind w:firstLine="709"/>
              <w:jc w:val="both"/>
              <w:textAlignment w:val="baseline"/>
              <w:rPr>
                <w:rFonts w:ascii="Consolas" w:eastAsia="SimSun" w:hAnsi="Consolas" w:cs="Consolas"/>
                <w:b/>
                <w:bCs/>
                <w:kern w:val="3"/>
                <w:lang w:eastAsia="zh-CN" w:bidi="hi-IN"/>
              </w:rPr>
            </w:pPr>
            <w:r w:rsidRPr="00CE57A5">
              <w:rPr>
                <w:rFonts w:ascii="Consolas" w:eastAsia="SimSun" w:hAnsi="Consolas" w:cs="Consolas"/>
                <w:b/>
                <w:bCs/>
                <w:kern w:val="3"/>
                <w:lang w:eastAsia="zh-CN" w:bidi="hi-IN"/>
              </w:rPr>
              <w:t>- É obrigatório sob pena de desclassificação do item no certame, informar na cotação de preço a marca/laboratório do produto, juntamente com número de registro do medicamento no Ministério da Saúde, quando for o caso.</w:t>
            </w:r>
          </w:p>
        </w:tc>
      </w:tr>
      <w:tr w:rsidR="00830A2B" w:rsidRPr="00CE57A5" w:rsidTr="00942044">
        <w:tc>
          <w:tcPr>
            <w:tcW w:w="9779" w:type="dxa"/>
            <w:shd w:val="clear" w:color="auto" w:fill="auto"/>
          </w:tcPr>
          <w:p w:rsidR="00830A2B" w:rsidRPr="00CE57A5" w:rsidRDefault="00830A2B" w:rsidP="00942044">
            <w:pPr>
              <w:widowControl w:val="0"/>
              <w:suppressAutoHyphens/>
              <w:autoSpaceDN w:val="0"/>
              <w:ind w:firstLine="709"/>
              <w:jc w:val="both"/>
              <w:textAlignment w:val="baseline"/>
              <w:rPr>
                <w:rFonts w:ascii="Consolas" w:eastAsia="SimSun" w:hAnsi="Consolas" w:cs="Consolas"/>
                <w:b/>
                <w:bCs/>
                <w:kern w:val="3"/>
                <w:lang w:eastAsia="zh-CN" w:bidi="hi-IN"/>
              </w:rPr>
            </w:pPr>
            <w:r w:rsidRPr="00CE57A5">
              <w:rPr>
                <w:rFonts w:ascii="Consolas" w:eastAsia="SimSun" w:hAnsi="Consolas" w:cs="Consolas"/>
                <w:b/>
                <w:bCs/>
                <w:kern w:val="3"/>
                <w:lang w:eastAsia="zh-CN" w:bidi="hi-IN"/>
              </w:rPr>
              <w:t>- Produtos com cotação acima do valor de referência serão desclassificados.</w:t>
            </w:r>
          </w:p>
        </w:tc>
      </w:tr>
      <w:tr w:rsidR="00830A2B" w:rsidRPr="00CE57A5" w:rsidTr="00942044">
        <w:tc>
          <w:tcPr>
            <w:tcW w:w="9779" w:type="dxa"/>
            <w:shd w:val="clear" w:color="auto" w:fill="auto"/>
          </w:tcPr>
          <w:p w:rsidR="00830A2B" w:rsidRPr="00CE57A5" w:rsidRDefault="00830A2B" w:rsidP="00942044">
            <w:pPr>
              <w:widowControl w:val="0"/>
              <w:suppressAutoHyphens/>
              <w:autoSpaceDN w:val="0"/>
              <w:ind w:firstLine="709"/>
              <w:jc w:val="both"/>
              <w:textAlignment w:val="baseline"/>
              <w:rPr>
                <w:rFonts w:ascii="Consolas" w:eastAsia="SimSun" w:hAnsi="Consolas" w:cs="Consolas"/>
                <w:b/>
                <w:bCs/>
                <w:kern w:val="3"/>
                <w:lang w:eastAsia="zh-CN" w:bidi="hi-IN"/>
              </w:rPr>
            </w:pPr>
            <w:r w:rsidRPr="00CE57A5">
              <w:rPr>
                <w:rFonts w:ascii="Consolas" w:eastAsia="SimSun" w:hAnsi="Consolas" w:cs="Consolas"/>
                <w:b/>
                <w:bCs/>
                <w:kern w:val="3"/>
                <w:lang w:eastAsia="zh-CN" w:bidi="hi-IN"/>
              </w:rPr>
              <w:t>- Os produtos a serem adquiridos são para entrega parcelada, dentro de um prazo de até doze(12) meses.</w:t>
            </w:r>
          </w:p>
        </w:tc>
      </w:tr>
      <w:tr w:rsidR="00830A2B" w:rsidRPr="00CE57A5" w:rsidTr="00942044">
        <w:tc>
          <w:tcPr>
            <w:tcW w:w="9779" w:type="dxa"/>
            <w:shd w:val="clear" w:color="auto" w:fill="auto"/>
          </w:tcPr>
          <w:p w:rsidR="00830A2B" w:rsidRPr="00CE57A5" w:rsidRDefault="00830A2B" w:rsidP="00942044">
            <w:pPr>
              <w:widowControl w:val="0"/>
              <w:suppressAutoHyphens/>
              <w:autoSpaceDN w:val="0"/>
              <w:ind w:firstLine="709"/>
              <w:jc w:val="both"/>
              <w:textAlignment w:val="baseline"/>
              <w:rPr>
                <w:rFonts w:ascii="Consolas" w:eastAsia="SimSun" w:hAnsi="Consolas" w:cs="Consolas"/>
                <w:b/>
                <w:bCs/>
                <w:kern w:val="3"/>
                <w:lang w:eastAsia="zh-CN" w:bidi="hi-IN"/>
              </w:rPr>
            </w:pPr>
            <w:r w:rsidRPr="00CE57A5">
              <w:rPr>
                <w:rFonts w:ascii="Consolas" w:eastAsia="SimSun" w:hAnsi="Consolas" w:cs="Consolas"/>
                <w:b/>
                <w:kern w:val="3"/>
                <w:lang w:eastAsia="zh-CN" w:bidi="hi-IN"/>
              </w:rPr>
              <w:t>- Os produtos deverão possuir, na data de sua entrega, prazo de vencimento com no mínimo 80% (oitenta por cento) da validade total especificada pelo fabricante a 02 (dois) anos. Para os produtos com prazo de validade inferior a 01 (um) ano, será obrigatória a sua entrega juntamente com Carta de Garantia de Troca</w:t>
            </w:r>
            <w:r w:rsidRPr="00CE57A5">
              <w:rPr>
                <w:rFonts w:ascii="Consolas" w:eastAsia="SimSun" w:hAnsi="Consolas" w:cs="Consolas"/>
                <w:b/>
                <w:bCs/>
                <w:kern w:val="3"/>
                <w:lang w:eastAsia="zh-CN" w:bidi="hi-IN"/>
              </w:rPr>
              <w:t>.</w:t>
            </w:r>
          </w:p>
        </w:tc>
      </w:tr>
      <w:tr w:rsidR="00830A2B" w:rsidRPr="00CE57A5" w:rsidTr="00942044">
        <w:tc>
          <w:tcPr>
            <w:tcW w:w="9779" w:type="dxa"/>
            <w:shd w:val="clear" w:color="auto" w:fill="auto"/>
          </w:tcPr>
          <w:p w:rsidR="00830A2B" w:rsidRPr="00CE57A5" w:rsidRDefault="00830A2B" w:rsidP="00942044">
            <w:pPr>
              <w:widowControl w:val="0"/>
              <w:suppressAutoHyphens/>
              <w:autoSpaceDN w:val="0"/>
              <w:ind w:firstLine="709"/>
              <w:jc w:val="both"/>
              <w:textAlignment w:val="baseline"/>
              <w:rPr>
                <w:rFonts w:ascii="Consolas" w:eastAsia="SimSun" w:hAnsi="Consolas" w:cs="Consolas"/>
                <w:b/>
                <w:bCs/>
                <w:kern w:val="3"/>
                <w:lang w:eastAsia="zh-CN" w:bidi="hi-IN"/>
              </w:rPr>
            </w:pPr>
            <w:r w:rsidRPr="00CE57A5">
              <w:rPr>
                <w:rFonts w:ascii="Consolas" w:eastAsia="SimSun" w:hAnsi="Consolas" w:cs="Consolas"/>
                <w:b/>
                <w:bCs/>
                <w:kern w:val="3"/>
                <w:lang w:eastAsia="zh-CN" w:bidi="hi-IN"/>
              </w:rPr>
              <w:t>- Os medicamentos a serem comprados podem ser éticos, genéricos ou similares, não sendo aceito medicamentos manipulados.</w:t>
            </w:r>
          </w:p>
          <w:p w:rsidR="00830A2B" w:rsidRPr="00CE57A5" w:rsidRDefault="00830A2B" w:rsidP="00942044">
            <w:pPr>
              <w:widowControl w:val="0"/>
              <w:suppressAutoHyphens/>
              <w:autoSpaceDN w:val="0"/>
              <w:ind w:firstLine="709"/>
              <w:jc w:val="both"/>
              <w:textAlignment w:val="baseline"/>
              <w:rPr>
                <w:rFonts w:ascii="Consolas" w:eastAsia="SimSun" w:hAnsi="Consolas" w:cs="Consolas"/>
                <w:b/>
                <w:bCs/>
                <w:kern w:val="3"/>
                <w:lang w:eastAsia="zh-CN" w:bidi="hi-IN"/>
              </w:rPr>
            </w:pPr>
            <w:r w:rsidRPr="00CE57A5">
              <w:rPr>
                <w:rFonts w:ascii="Consolas" w:eastAsia="SimSun" w:hAnsi="Consolas" w:cs="Consolas"/>
                <w:b/>
                <w:bCs/>
                <w:kern w:val="3"/>
                <w:lang w:eastAsia="zh-CN" w:bidi="hi-IN"/>
              </w:rPr>
              <w:t xml:space="preserve">- Os medicamentos identificados com o símbolo </w:t>
            </w:r>
            <w:r w:rsidRPr="00CE57A5">
              <w:rPr>
                <w:rFonts w:ascii="Consolas" w:eastAsia="SimSun" w:hAnsi="Consolas" w:cs="Consolas"/>
                <w:b/>
                <w:bCs/>
                <w:kern w:val="3"/>
                <w:sz w:val="44"/>
                <w:szCs w:val="44"/>
                <w:lang w:eastAsia="zh-CN" w:bidi="hi-IN"/>
              </w:rPr>
              <w:t>®</w:t>
            </w:r>
            <w:r w:rsidRPr="00CE57A5">
              <w:rPr>
                <w:rFonts w:ascii="Consolas" w:eastAsia="SimSun" w:hAnsi="Consolas" w:cs="Consolas"/>
                <w:b/>
                <w:bCs/>
                <w:kern w:val="3"/>
                <w:lang w:eastAsia="zh-CN" w:bidi="hi-IN"/>
              </w:rPr>
              <w:t xml:space="preserve"> somente poderão ser cotados como éticos, pois se destinam à atendimento de requisições especiais por indicação médica ou cumprimento de ordem judicial.</w:t>
            </w:r>
          </w:p>
        </w:tc>
      </w:tr>
      <w:tr w:rsidR="00830A2B" w:rsidRPr="00CE57A5" w:rsidTr="00942044">
        <w:tc>
          <w:tcPr>
            <w:tcW w:w="9779" w:type="dxa"/>
            <w:shd w:val="clear" w:color="auto" w:fill="auto"/>
          </w:tcPr>
          <w:p w:rsidR="00830A2B" w:rsidRPr="00CE57A5" w:rsidRDefault="00830A2B" w:rsidP="00942044">
            <w:pPr>
              <w:widowControl w:val="0"/>
              <w:suppressAutoHyphens/>
              <w:autoSpaceDN w:val="0"/>
              <w:ind w:firstLine="709"/>
              <w:jc w:val="both"/>
              <w:textAlignment w:val="baseline"/>
              <w:rPr>
                <w:rFonts w:ascii="Consolas" w:eastAsia="SimSun" w:hAnsi="Consolas" w:cs="Consolas"/>
                <w:b/>
                <w:bCs/>
                <w:kern w:val="3"/>
                <w:lang w:eastAsia="zh-CN" w:bidi="hi-IN"/>
              </w:rPr>
            </w:pPr>
            <w:r w:rsidRPr="00CE57A5">
              <w:rPr>
                <w:rFonts w:ascii="Consolas" w:eastAsia="SimSun" w:hAnsi="Consolas" w:cs="Consolas"/>
                <w:b/>
                <w:kern w:val="3"/>
                <w:lang w:eastAsia="zh-CN" w:bidi="hi-IN"/>
              </w:rPr>
              <w:t xml:space="preserve">- Após o recebimento da Autorização de Fornecimento, as empresas vencedoras deverão efetuar a entrega dos itens objetos desta licitação de forma total ou parcelada, a critério da Administração, no prazo de </w:t>
            </w:r>
            <w:r w:rsidRPr="00CE57A5">
              <w:rPr>
                <w:rFonts w:ascii="Consolas" w:eastAsia="SimSun" w:hAnsi="Consolas" w:cs="Consolas"/>
                <w:b/>
                <w:bCs/>
                <w:kern w:val="3"/>
                <w:lang w:eastAsia="zh-CN" w:bidi="hi-IN"/>
              </w:rPr>
              <w:t xml:space="preserve">até </w:t>
            </w:r>
            <w:r w:rsidRPr="00CE57A5">
              <w:rPr>
                <w:rFonts w:ascii="Consolas" w:eastAsia="SimSun" w:hAnsi="Consolas" w:cs="Consolas"/>
                <w:b/>
                <w:bCs/>
                <w:color w:val="000000"/>
                <w:kern w:val="3"/>
                <w:lang w:eastAsia="zh-CN" w:bidi="hi-IN"/>
              </w:rPr>
              <w:t>5 (cinco)</w:t>
            </w:r>
            <w:r w:rsidRPr="00CE57A5">
              <w:rPr>
                <w:rFonts w:ascii="Consolas" w:eastAsia="SimSun" w:hAnsi="Consolas" w:cs="Consolas"/>
                <w:b/>
                <w:bCs/>
                <w:kern w:val="3"/>
                <w:lang w:eastAsia="zh-CN" w:bidi="hi-IN"/>
              </w:rPr>
              <w:t xml:space="preserve"> dias após a notificação da empresa</w:t>
            </w:r>
            <w:r w:rsidRPr="00CE57A5">
              <w:rPr>
                <w:rFonts w:ascii="Consolas" w:eastAsia="SimSun" w:hAnsi="Consolas" w:cs="Consolas"/>
                <w:b/>
                <w:kern w:val="3"/>
                <w:lang w:eastAsia="zh-CN" w:bidi="hi-IN"/>
              </w:rPr>
              <w:t>, sendo que a notificação das mesmas poderá se fazer através de telefone, fax ou e-mail, e os mesmos deverão ser entregues de acordo com as características descritas e de conformidade com o edital</w:t>
            </w:r>
          </w:p>
        </w:tc>
      </w:tr>
    </w:tbl>
    <w:p w:rsidR="00830A2B" w:rsidRPr="00CE57A5" w:rsidRDefault="00830A2B" w:rsidP="00830A2B">
      <w:pPr>
        <w:overflowPunct w:val="0"/>
        <w:autoSpaceDE w:val="0"/>
        <w:autoSpaceDN w:val="0"/>
        <w:adjustRightInd w:val="0"/>
        <w:ind w:right="15"/>
        <w:jc w:val="left"/>
        <w:textAlignment w:val="baseline"/>
        <w:rPr>
          <w:rFonts w:ascii="Consolas" w:eastAsia="Arial" w:hAnsi="Consolas" w:cs="Consolas"/>
          <w:b/>
          <w:bCs/>
        </w:rPr>
      </w:pPr>
    </w:p>
    <w:p w:rsidR="00830A2B" w:rsidRPr="00CE57A5" w:rsidRDefault="00830A2B" w:rsidP="00830A2B">
      <w:pPr>
        <w:overflowPunct w:val="0"/>
        <w:autoSpaceDE w:val="0"/>
        <w:autoSpaceDN w:val="0"/>
        <w:adjustRightInd w:val="0"/>
        <w:ind w:right="15"/>
        <w:jc w:val="left"/>
        <w:textAlignment w:val="baseline"/>
        <w:rPr>
          <w:rFonts w:ascii="Consolas" w:eastAsia="Arial" w:hAnsi="Consolas" w:cs="Consolas"/>
          <w:b/>
          <w:bCs/>
        </w:rPr>
      </w:pPr>
      <w:r w:rsidRPr="00CE57A5">
        <w:rPr>
          <w:rFonts w:ascii="Consolas" w:eastAsia="Arial" w:hAnsi="Consolas" w:cs="Consolas"/>
          <w:b/>
          <w:bCs/>
        </w:rPr>
        <w:t>DOTAÇÃO ORÇAMENTÁRIA:</w:t>
      </w:r>
    </w:p>
    <w:tbl>
      <w:tblPr>
        <w:tblW w:w="0" w:type="auto"/>
        <w:tblCellSpacing w:w="0"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847"/>
        <w:gridCol w:w="6154"/>
      </w:tblGrid>
      <w:tr w:rsidR="00830A2B" w:rsidRPr="00CE57A5" w:rsidTr="00942044">
        <w:trPr>
          <w:tblCellSpacing w:w="0" w:type="dxa"/>
        </w:trPr>
        <w:tc>
          <w:tcPr>
            <w:tcW w:w="0" w:type="auto"/>
            <w:tcMar>
              <w:top w:w="57" w:type="dxa"/>
              <w:left w:w="57" w:type="dxa"/>
              <w:bottom w:w="57" w:type="dxa"/>
              <w:right w:w="0" w:type="dxa"/>
            </w:tcMar>
            <w:hideMark/>
          </w:tcPr>
          <w:p w:rsidR="00830A2B" w:rsidRPr="00CE57A5" w:rsidRDefault="00830A2B" w:rsidP="00942044">
            <w:pPr>
              <w:overflowPunct w:val="0"/>
              <w:autoSpaceDE w:val="0"/>
              <w:autoSpaceDN w:val="0"/>
              <w:adjustRightInd w:val="0"/>
              <w:jc w:val="left"/>
              <w:textAlignment w:val="baseline"/>
              <w:rPr>
                <w:rFonts w:ascii="Consolas" w:hAnsi="Consolas" w:cs="Consolas"/>
              </w:rPr>
            </w:pPr>
            <w:r w:rsidRPr="00CE57A5">
              <w:rPr>
                <w:rFonts w:ascii="Consolas" w:hAnsi="Consolas" w:cs="Consolas"/>
              </w:rPr>
              <w:t>Despesa</w:t>
            </w:r>
          </w:p>
        </w:tc>
        <w:tc>
          <w:tcPr>
            <w:tcW w:w="6154" w:type="dxa"/>
            <w:tcMar>
              <w:top w:w="57" w:type="dxa"/>
              <w:left w:w="57" w:type="dxa"/>
              <w:bottom w:w="57" w:type="dxa"/>
              <w:right w:w="0" w:type="dxa"/>
            </w:tcMar>
            <w:hideMark/>
          </w:tcPr>
          <w:p w:rsidR="00830A2B" w:rsidRPr="00CE57A5" w:rsidRDefault="00830A2B" w:rsidP="00942044">
            <w:pPr>
              <w:overflowPunct w:val="0"/>
              <w:autoSpaceDE w:val="0"/>
              <w:autoSpaceDN w:val="0"/>
              <w:adjustRightInd w:val="0"/>
              <w:jc w:val="left"/>
              <w:textAlignment w:val="baseline"/>
              <w:rPr>
                <w:rFonts w:ascii="Consolas" w:hAnsi="Consolas" w:cs="Consolas"/>
              </w:rPr>
            </w:pPr>
            <w:r w:rsidRPr="00CE57A5">
              <w:rPr>
                <w:rFonts w:ascii="Consolas" w:hAnsi="Consolas" w:cs="Consolas"/>
              </w:rPr>
              <w:t>Elemento</w:t>
            </w:r>
          </w:p>
        </w:tc>
      </w:tr>
      <w:tr w:rsidR="00830A2B" w:rsidRPr="00CE57A5" w:rsidTr="00942044">
        <w:trPr>
          <w:tblCellSpacing w:w="0" w:type="dxa"/>
        </w:trPr>
        <w:tc>
          <w:tcPr>
            <w:tcW w:w="0" w:type="auto"/>
            <w:tcMar>
              <w:top w:w="0" w:type="dxa"/>
              <w:left w:w="57" w:type="dxa"/>
              <w:bottom w:w="57" w:type="dxa"/>
              <w:right w:w="0" w:type="dxa"/>
            </w:tcMar>
            <w:hideMark/>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713</w:t>
            </w:r>
          </w:p>
        </w:tc>
        <w:tc>
          <w:tcPr>
            <w:tcW w:w="6154" w:type="dxa"/>
            <w:tcMar>
              <w:top w:w="0" w:type="dxa"/>
              <w:left w:w="57" w:type="dxa"/>
              <w:bottom w:w="57" w:type="dxa"/>
              <w:right w:w="0" w:type="dxa"/>
            </w:tcMar>
            <w:hideMark/>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339030100000</w:t>
            </w:r>
          </w:p>
        </w:tc>
      </w:tr>
      <w:tr w:rsidR="00830A2B" w:rsidRPr="00CE57A5" w:rsidTr="00942044">
        <w:trPr>
          <w:tblCellSpacing w:w="0" w:type="dxa"/>
        </w:trPr>
        <w:tc>
          <w:tcPr>
            <w:tcW w:w="0" w:type="auto"/>
            <w:tcMar>
              <w:top w:w="0" w:type="dxa"/>
              <w:left w:w="57" w:type="dxa"/>
              <w:bottom w:w="57" w:type="dxa"/>
              <w:right w:w="0" w:type="dxa"/>
            </w:tcMar>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742</w:t>
            </w:r>
          </w:p>
        </w:tc>
        <w:tc>
          <w:tcPr>
            <w:tcW w:w="6154" w:type="dxa"/>
            <w:tcMar>
              <w:top w:w="0" w:type="dxa"/>
              <w:left w:w="57" w:type="dxa"/>
              <w:bottom w:w="57" w:type="dxa"/>
              <w:right w:w="0" w:type="dxa"/>
            </w:tcMar>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339032030000</w:t>
            </w:r>
          </w:p>
        </w:tc>
      </w:tr>
      <w:tr w:rsidR="00830A2B" w:rsidRPr="00CE57A5" w:rsidTr="00942044">
        <w:trPr>
          <w:tblCellSpacing w:w="0" w:type="dxa"/>
        </w:trPr>
        <w:tc>
          <w:tcPr>
            <w:tcW w:w="0" w:type="auto"/>
            <w:tcMar>
              <w:top w:w="0" w:type="dxa"/>
              <w:left w:w="57" w:type="dxa"/>
              <w:bottom w:w="57" w:type="dxa"/>
              <w:right w:w="0" w:type="dxa"/>
            </w:tcMar>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743</w:t>
            </w:r>
          </w:p>
        </w:tc>
        <w:tc>
          <w:tcPr>
            <w:tcW w:w="6154" w:type="dxa"/>
            <w:tcMar>
              <w:top w:w="0" w:type="dxa"/>
              <w:left w:w="57" w:type="dxa"/>
              <w:bottom w:w="57" w:type="dxa"/>
              <w:right w:w="0" w:type="dxa"/>
            </w:tcMar>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339030360000</w:t>
            </w:r>
          </w:p>
        </w:tc>
      </w:tr>
      <w:tr w:rsidR="00830A2B" w:rsidRPr="00CE57A5" w:rsidTr="00942044">
        <w:trPr>
          <w:tblCellSpacing w:w="0" w:type="dxa"/>
        </w:trPr>
        <w:tc>
          <w:tcPr>
            <w:tcW w:w="0" w:type="auto"/>
            <w:tcMar>
              <w:top w:w="0" w:type="dxa"/>
              <w:left w:w="57" w:type="dxa"/>
              <w:bottom w:w="57" w:type="dxa"/>
              <w:right w:w="0" w:type="dxa"/>
            </w:tcMar>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824</w:t>
            </w:r>
          </w:p>
        </w:tc>
        <w:tc>
          <w:tcPr>
            <w:tcW w:w="6154" w:type="dxa"/>
            <w:tcMar>
              <w:top w:w="0" w:type="dxa"/>
              <w:left w:w="57" w:type="dxa"/>
              <w:bottom w:w="57" w:type="dxa"/>
              <w:right w:w="0" w:type="dxa"/>
            </w:tcMar>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339030090000</w:t>
            </w:r>
          </w:p>
        </w:tc>
      </w:tr>
      <w:tr w:rsidR="00830A2B" w:rsidRPr="00CE57A5" w:rsidTr="00942044">
        <w:trPr>
          <w:tblCellSpacing w:w="0" w:type="dxa"/>
        </w:trPr>
        <w:tc>
          <w:tcPr>
            <w:tcW w:w="0" w:type="auto"/>
            <w:tcMar>
              <w:top w:w="0" w:type="dxa"/>
              <w:left w:w="57" w:type="dxa"/>
              <w:bottom w:w="57" w:type="dxa"/>
              <w:right w:w="0" w:type="dxa"/>
            </w:tcMar>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1552</w:t>
            </w:r>
          </w:p>
        </w:tc>
        <w:tc>
          <w:tcPr>
            <w:tcW w:w="6154" w:type="dxa"/>
            <w:tcMar>
              <w:top w:w="0" w:type="dxa"/>
              <w:left w:w="57" w:type="dxa"/>
              <w:bottom w:w="57" w:type="dxa"/>
              <w:right w:w="0" w:type="dxa"/>
            </w:tcMar>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339032990000</w:t>
            </w:r>
          </w:p>
        </w:tc>
      </w:tr>
      <w:tr w:rsidR="00830A2B" w:rsidRPr="00CE57A5" w:rsidTr="00942044">
        <w:trPr>
          <w:tblCellSpacing w:w="0" w:type="dxa"/>
        </w:trPr>
        <w:tc>
          <w:tcPr>
            <w:tcW w:w="0" w:type="auto"/>
            <w:tcMar>
              <w:top w:w="0" w:type="dxa"/>
              <w:left w:w="57" w:type="dxa"/>
              <w:bottom w:w="57" w:type="dxa"/>
              <w:right w:w="0" w:type="dxa"/>
            </w:tcMar>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2293</w:t>
            </w:r>
          </w:p>
        </w:tc>
        <w:tc>
          <w:tcPr>
            <w:tcW w:w="6154" w:type="dxa"/>
            <w:tcMar>
              <w:top w:w="0" w:type="dxa"/>
              <w:left w:w="57" w:type="dxa"/>
              <w:bottom w:w="57" w:type="dxa"/>
              <w:right w:w="0" w:type="dxa"/>
            </w:tcMar>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339032030000</w:t>
            </w:r>
          </w:p>
        </w:tc>
      </w:tr>
      <w:tr w:rsidR="00830A2B" w:rsidRPr="00CE57A5" w:rsidTr="00942044">
        <w:trPr>
          <w:tblCellSpacing w:w="0" w:type="dxa"/>
        </w:trPr>
        <w:tc>
          <w:tcPr>
            <w:tcW w:w="0" w:type="auto"/>
            <w:tcMar>
              <w:top w:w="0" w:type="dxa"/>
              <w:left w:w="57" w:type="dxa"/>
              <w:bottom w:w="57" w:type="dxa"/>
              <w:right w:w="0" w:type="dxa"/>
            </w:tcMar>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2367</w:t>
            </w:r>
          </w:p>
        </w:tc>
        <w:tc>
          <w:tcPr>
            <w:tcW w:w="6154" w:type="dxa"/>
            <w:tcMar>
              <w:top w:w="0" w:type="dxa"/>
              <w:left w:w="57" w:type="dxa"/>
              <w:bottom w:w="57" w:type="dxa"/>
              <w:right w:w="0" w:type="dxa"/>
            </w:tcMar>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339030100000</w:t>
            </w:r>
          </w:p>
        </w:tc>
      </w:tr>
    </w:tbl>
    <w:p w:rsidR="00830A2B" w:rsidRPr="00CE57A5" w:rsidRDefault="00830A2B" w:rsidP="00830A2B">
      <w:pPr>
        <w:tabs>
          <w:tab w:val="left" w:pos="1188"/>
          <w:tab w:val="left" w:pos="1625"/>
        </w:tabs>
        <w:overflowPunct w:val="0"/>
        <w:autoSpaceDE w:val="0"/>
        <w:autoSpaceDN w:val="0"/>
        <w:adjustRightInd w:val="0"/>
        <w:jc w:val="both"/>
        <w:textAlignment w:val="baseline"/>
        <w:rPr>
          <w:rFonts w:ascii="Consolas" w:eastAsia="Arial" w:hAnsi="Consolas" w:cs="Consolas"/>
          <w:b/>
          <w:bCs/>
        </w:rPr>
      </w:pPr>
    </w:p>
    <w:p w:rsidR="00830A2B" w:rsidRPr="00CE57A5" w:rsidRDefault="00830A2B" w:rsidP="00830A2B">
      <w:pPr>
        <w:tabs>
          <w:tab w:val="left" w:pos="1188"/>
          <w:tab w:val="left" w:pos="1625"/>
        </w:tabs>
        <w:overflowPunct w:val="0"/>
        <w:autoSpaceDE w:val="0"/>
        <w:autoSpaceDN w:val="0"/>
        <w:adjustRightInd w:val="0"/>
        <w:jc w:val="both"/>
        <w:textAlignment w:val="baseline"/>
        <w:rPr>
          <w:rFonts w:ascii="Consolas" w:eastAsia="Arial" w:hAnsi="Consolas" w:cs="Consolas"/>
          <w:b/>
          <w:bCs/>
          <w:color w:val="000000"/>
        </w:rPr>
      </w:pPr>
      <w:r w:rsidRPr="00CE57A5">
        <w:rPr>
          <w:rFonts w:ascii="Consolas" w:eastAsia="Arial" w:hAnsi="Consolas" w:cs="Consolas"/>
          <w:b/>
          <w:bCs/>
        </w:rPr>
        <w:t>ESPECIFICAÇÕES E QUANTIDADES</w:t>
      </w:r>
      <w:r w:rsidRPr="00CE57A5">
        <w:rPr>
          <w:rFonts w:ascii="Consolas" w:eastAsia="Arial" w:hAnsi="Consolas" w:cs="Consolas"/>
          <w:b/>
          <w:bCs/>
          <w:color w:val="000000"/>
        </w:rPr>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595"/>
        <w:gridCol w:w="567"/>
        <w:gridCol w:w="4395"/>
        <w:gridCol w:w="567"/>
        <w:gridCol w:w="992"/>
        <w:gridCol w:w="1276"/>
        <w:gridCol w:w="1417"/>
      </w:tblGrid>
      <w:tr w:rsidR="00830A2B" w:rsidRPr="00CE57A5" w:rsidTr="00942044">
        <w:tc>
          <w:tcPr>
            <w:tcW w:w="595" w:type="dxa"/>
            <w:shd w:val="clear" w:color="auto" w:fill="BFBFBF"/>
          </w:tcPr>
          <w:p w:rsidR="00830A2B" w:rsidRPr="00CE57A5" w:rsidRDefault="00830A2B" w:rsidP="00942044">
            <w:pPr>
              <w:overflowPunct w:val="0"/>
              <w:autoSpaceDE w:val="0"/>
              <w:autoSpaceDN w:val="0"/>
              <w:adjustRightInd w:val="0"/>
              <w:textAlignment w:val="baseline"/>
              <w:rPr>
                <w:rFonts w:ascii="Consolas" w:hAnsi="Consolas" w:cs="Consolas"/>
                <w:b/>
              </w:rPr>
            </w:pPr>
            <w:r w:rsidRPr="00CE57A5">
              <w:rPr>
                <w:rFonts w:ascii="Consolas" w:hAnsi="Consolas" w:cs="Consolas"/>
                <w:b/>
              </w:rPr>
              <w:t>LOTE</w:t>
            </w:r>
          </w:p>
        </w:tc>
        <w:tc>
          <w:tcPr>
            <w:tcW w:w="567" w:type="dxa"/>
            <w:shd w:val="clear" w:color="auto" w:fill="BFBFBF"/>
          </w:tcPr>
          <w:p w:rsidR="00830A2B" w:rsidRPr="00CE57A5" w:rsidRDefault="00830A2B" w:rsidP="00942044">
            <w:pPr>
              <w:overflowPunct w:val="0"/>
              <w:autoSpaceDE w:val="0"/>
              <w:autoSpaceDN w:val="0"/>
              <w:adjustRightInd w:val="0"/>
              <w:textAlignment w:val="baseline"/>
              <w:rPr>
                <w:rFonts w:ascii="Consolas" w:hAnsi="Consolas" w:cs="Consolas"/>
                <w:b/>
              </w:rPr>
            </w:pPr>
            <w:r w:rsidRPr="00CE57A5">
              <w:rPr>
                <w:rFonts w:ascii="Consolas" w:hAnsi="Consolas" w:cs="Consolas"/>
                <w:b/>
              </w:rPr>
              <w:t>ITEM</w:t>
            </w:r>
          </w:p>
        </w:tc>
        <w:tc>
          <w:tcPr>
            <w:tcW w:w="4395" w:type="dxa"/>
            <w:shd w:val="clear" w:color="auto" w:fill="BFBFBF"/>
          </w:tcPr>
          <w:p w:rsidR="00830A2B" w:rsidRPr="00CE57A5" w:rsidRDefault="00830A2B" w:rsidP="00942044">
            <w:pPr>
              <w:overflowPunct w:val="0"/>
              <w:autoSpaceDE w:val="0"/>
              <w:autoSpaceDN w:val="0"/>
              <w:adjustRightInd w:val="0"/>
              <w:textAlignment w:val="baseline"/>
              <w:rPr>
                <w:rFonts w:ascii="Consolas" w:hAnsi="Consolas" w:cs="Consolas"/>
                <w:b/>
              </w:rPr>
            </w:pPr>
            <w:r w:rsidRPr="00CE57A5">
              <w:rPr>
                <w:rFonts w:ascii="Consolas" w:hAnsi="Consolas" w:cs="Consolas"/>
                <w:b/>
              </w:rPr>
              <w:t>PRODUTO</w:t>
            </w:r>
          </w:p>
        </w:tc>
        <w:tc>
          <w:tcPr>
            <w:tcW w:w="567" w:type="dxa"/>
            <w:shd w:val="clear" w:color="auto" w:fill="BFBFBF"/>
          </w:tcPr>
          <w:p w:rsidR="00830A2B" w:rsidRPr="00CE57A5" w:rsidRDefault="00830A2B" w:rsidP="00942044">
            <w:pPr>
              <w:overflowPunct w:val="0"/>
              <w:autoSpaceDE w:val="0"/>
              <w:autoSpaceDN w:val="0"/>
              <w:adjustRightInd w:val="0"/>
              <w:textAlignment w:val="baseline"/>
              <w:rPr>
                <w:rFonts w:ascii="Consolas" w:hAnsi="Consolas" w:cs="Consolas"/>
                <w:b/>
              </w:rPr>
            </w:pPr>
            <w:r w:rsidRPr="00CE57A5">
              <w:rPr>
                <w:rFonts w:ascii="Consolas" w:hAnsi="Consolas" w:cs="Consolas"/>
                <w:b/>
              </w:rPr>
              <w:t>UN</w:t>
            </w:r>
          </w:p>
        </w:tc>
        <w:tc>
          <w:tcPr>
            <w:tcW w:w="992" w:type="dxa"/>
            <w:shd w:val="clear" w:color="auto" w:fill="BFBFBF"/>
          </w:tcPr>
          <w:p w:rsidR="00830A2B" w:rsidRPr="00CE57A5" w:rsidRDefault="00830A2B" w:rsidP="00942044">
            <w:pPr>
              <w:overflowPunct w:val="0"/>
              <w:autoSpaceDE w:val="0"/>
              <w:autoSpaceDN w:val="0"/>
              <w:adjustRightInd w:val="0"/>
              <w:textAlignment w:val="baseline"/>
              <w:rPr>
                <w:rFonts w:ascii="Consolas" w:hAnsi="Consolas" w:cs="Consolas"/>
                <w:b/>
              </w:rPr>
            </w:pPr>
            <w:r w:rsidRPr="00CE57A5">
              <w:rPr>
                <w:rFonts w:ascii="Consolas" w:hAnsi="Consolas" w:cs="Consolas"/>
                <w:b/>
              </w:rPr>
              <w:t>QTD</w:t>
            </w:r>
          </w:p>
        </w:tc>
        <w:tc>
          <w:tcPr>
            <w:tcW w:w="1276" w:type="dxa"/>
            <w:shd w:val="clear" w:color="auto" w:fill="BFBFBF"/>
          </w:tcPr>
          <w:p w:rsidR="00830A2B" w:rsidRPr="00CE57A5" w:rsidRDefault="00830A2B" w:rsidP="00942044">
            <w:pPr>
              <w:suppressLineNumbers/>
              <w:suppressAutoHyphens/>
              <w:overflowPunct w:val="0"/>
              <w:autoSpaceDE w:val="0"/>
              <w:autoSpaceDN w:val="0"/>
              <w:adjustRightInd w:val="0"/>
              <w:snapToGrid w:val="0"/>
              <w:textAlignment w:val="baseline"/>
              <w:rPr>
                <w:rFonts w:ascii="Consolas" w:hAnsi="Consolas" w:cs="Consolas"/>
                <w:b/>
                <w:kern w:val="1"/>
                <w:lang w:eastAsia="zh-CN"/>
              </w:rPr>
            </w:pPr>
            <w:r w:rsidRPr="00CE57A5">
              <w:rPr>
                <w:rFonts w:ascii="Consolas" w:hAnsi="Consolas" w:cs="Consolas"/>
                <w:b/>
                <w:kern w:val="1"/>
                <w:lang w:eastAsia="zh-CN"/>
              </w:rPr>
              <w:t>Valor Referência Unitário</w:t>
            </w:r>
          </w:p>
        </w:tc>
        <w:tc>
          <w:tcPr>
            <w:tcW w:w="1417" w:type="dxa"/>
            <w:shd w:val="clear" w:color="auto" w:fill="BFBFBF"/>
          </w:tcPr>
          <w:p w:rsidR="00830A2B" w:rsidRPr="00CE57A5" w:rsidRDefault="00830A2B" w:rsidP="00942044">
            <w:pPr>
              <w:overflowPunct w:val="0"/>
              <w:autoSpaceDE w:val="0"/>
              <w:autoSpaceDN w:val="0"/>
              <w:adjustRightInd w:val="0"/>
              <w:textAlignment w:val="baseline"/>
              <w:rPr>
                <w:rFonts w:ascii="Consolas" w:hAnsi="Consolas" w:cs="Consolas"/>
                <w:b/>
                <w:lang w:eastAsia="zh-CN"/>
              </w:rPr>
            </w:pPr>
            <w:r w:rsidRPr="00CE57A5">
              <w:rPr>
                <w:rFonts w:ascii="Consolas" w:hAnsi="Consolas" w:cs="Consolas"/>
                <w:b/>
                <w:lang w:eastAsia="zh-CN"/>
              </w:rPr>
              <w:t>Valor Referência Total</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DIPIRONA SÓDICA 50 MG/ML GTS</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0,70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350,00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SULFATO DE NEOMICINA 10 MG POM. 15G</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TB</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400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1,20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480,00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BACLOFENO 10MG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360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1,10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396,00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4</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MALEATO DE ENALAPRIL 20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35.000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0,06</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2.100,00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DICLOFENACO 75 MG/ML AMP.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0,63</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126,00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6</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OMEPRAZOL 20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55.000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2.970,00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7</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CITALOPRAN 20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7.000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0,19</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1.330,00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8</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TEOFILINA 200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450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0,74</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333,00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9</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CRESTOR  10 MG® C/30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120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2,20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264,00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METRONIDAZOL 250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1.500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0,09</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138,00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11</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FLUCONAZOL 150 MG </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800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0,21</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168,00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12</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SCAPL Nº 23 BD</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3,00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1.500,00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13</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METRONIDAZOL CREME VAGINAL 30G</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TB</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40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3,02</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120,80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14</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PARACETAMOL 200MG/ML</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0,64</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320,00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15</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IBUPROFENO 600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0,08</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810,00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16</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CARBAMAZEPINA 200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6.300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0,10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630,00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17</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CARBONATO DE LITIUM 300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0,23</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1.150,00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18</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CEFALEXINA 500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4.000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0,69</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2.760,00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19</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ACIDO VALPROICO 250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0,68</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340,00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20</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ACIDO VALPROICO 500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2.400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1,03</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2.472,00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21</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DIAZEPAN 10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6.000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276,00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22</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FENITOINA 100 MG</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0,34</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1.020,00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23</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FENOBARBITAL 100 MG</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7.000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0,13</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882,00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24</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IBUPROFENO 300MG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6.000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0,07</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420,00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25</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SERTRALINA  50 MG</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14.000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0,13</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1.820,00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26</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TEGRETOL® 400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2.800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1,45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4.060,00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27</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RAMIPRIL 5 MG</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0,53</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1.060,00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28</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DEXAMETASONA  1MG/ML SOL. OFTÁLMICA</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25</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6,00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150,00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29</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PREDNISONA 20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800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0,26</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208,00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30</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AMINOFILINA 100 MG</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0,04</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31</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HIDROCLOROTIAZIDA 50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3.500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0,04</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136,50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32</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ATADURA ELÁSTICA 06 CM</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1,20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120,00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lastRenderedPageBreak/>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33</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SCALP Nº 25 BD</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400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3,00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1.200,00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34</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RISPERIDONA 2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0,29</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2.900,00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35</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ENVELOPE AUTOSEL. P/ AUTOCLAVE 70X230 MM C/ 200 UND</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28,90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289,00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36</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ENVELOPE AUTOSEL. P/ AUTOCLAVE  90X260MM</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4</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31,86</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127,44</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37</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ANESTÉSICO TÓPICO C/ 12 GRS</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6,80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68,00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38</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BROMAZEPAM 6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5.500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275,00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39</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DIAZEPAN 5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1.300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59,80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40</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ESPIROLACTONA 25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6.000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0,24</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1.440,00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41</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PARACETAMOL 500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15.000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750,00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42</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CARVEDILOL 6,25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1.800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0,12</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216,00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43</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ESTROGENOS CONJUGADOS 0,625MG</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700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0,37</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259,00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44</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METRONIDAZOL 400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600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0,37</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220,80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45</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SAIS REIDRATAÇÃO SACHE</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PAC</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0,59</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59,00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46</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CLORTRALIDONA  25 MG</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2.772</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0,07</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194,04</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47</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ATENOLOL 50 MG</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138,00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48</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PARACETAMOL 750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8.000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0,06</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480,00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49</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CEFALEXINA 250MG/ML  60 ML </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6,70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335,00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50</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AZITROMICINA 500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0,47</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940,00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51</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PERMETRINA 1% LOÇÃO 60ML</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25</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1,30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32,50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52</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ITRACONAZOL 150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700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0,50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350,00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53</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AMOXICILINA 500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2.500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0,16</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400,00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54</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LORATADINA 10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4.000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0,06</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232,00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55</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PROPILTIURACIL 100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900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0,61</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549,00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56</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MALEATO DE ENALAPRIL 5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0,06</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300,00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57</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METILDOPA 250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7.000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0,35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2.450,00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58</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FUROSEMIDA 40 MG EV 2ML</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0,75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7,50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59</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LOSARTANA POTASSICA 100 MG</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0,22</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220,00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60</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DIGOXINA 0,25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0,04</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120,00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61</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SUCCINATO DE METOPROLOL 100 MG </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2,42</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7.260,00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62</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DIPIRONA 500 MG EV  2 ML</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1,20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360,00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63</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ESPARADRAPO 10 X 4,5 CM</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13,70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41,10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64</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AGULHA GENGIVAL 30 G CURTA C/ 50 UNID.</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41,00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205,00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65</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MÁSCARA DESC. ELÁSTICO C/ 100 UND</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PAC</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14,90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149,00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66</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LUVAS ESTEREIS Nº 7.0</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1,85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185,00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lastRenderedPageBreak/>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67</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LUVAS ESTEREIS Nº 8.0</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1,85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185,00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68</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ALCOOL 70%</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L</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6,00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180,00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69</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CLORETO DE SÓDIO 0,9MG/ML  NASAL</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1,08</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108,00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70</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MALEATO DE DEXCLORFENIRAMINA 2 MG/5ML XAROPE 100ML</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2,77</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277,00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71</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SULFAMETOXAZOL + TRIMETROPINA 400/80MG/MG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0,77</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2.310,00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72</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NORTRIPTILINA 25 MG</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360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1,40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504,00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73</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SUCCINATO DE METOPROLOL 50 MG</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3.510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1,45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5.089,50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74</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DIPIRONA SÓDICA 500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6.000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0,10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600,00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75</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HIDANTAL® 100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0,21</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63,00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76</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CARVEDILOL 25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1.560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0,24</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374,40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77</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EPITEZAN POMADA OFTÁLMICA</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13,00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65,00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78</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CARBONATO DE CALCIO 500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0,08</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400,00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79</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ATADURA ELÁSTICA 12 CM X 2,2 MT</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1,50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300,00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80</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ADESIVO SINGLE BOND 6GR PARA RESINA</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6</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115,00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690,00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81</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HIDROXIDO DE ALUMINIO 100 ML</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5,75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1.725,00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82</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CLONAZEPAN 2,5MG/ML - GOTAS</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1,90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380,00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83</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ATENOLOL 100MG</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0,07</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34,50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84</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VERAPAMIL 80MG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4.000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0,07</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280,00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85</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ALOPURINOL 100MG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700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0,06</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39,90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86</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METOCLOPRAMIDA 4MG/ML</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0,50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50,00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87</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ACETATO DE DEXAMETASONA 1MG/G CREME 10G</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TB</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350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0,78</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273,00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88</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ALOPURINOL 300MG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0,15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150,00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89</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BESILATO DE ANLODIPINO 05MG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2.800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0,02</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64,40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90</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SULFATO FERROSO 40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1.500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0,04</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57,00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91</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BIPERIDENO 2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1.500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0,25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375,00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92</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AMALGAMA CAPS  1 PORÇÃO C/ 100 UNID</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1,85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9,25</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93</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NISTATINA 100.000  UI/ML</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35</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2,10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73,50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94</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COMPLEXO B EV 2 ML</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1,30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390,00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95</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PREDNISONA 5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1.200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0,16</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192,00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96</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IMIPRAMINA 25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1.200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0,30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360,00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97</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SUCCINATO DE METOPROLOL 25 MG</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1.980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0,75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1.485,00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98</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LEVODOPA + BENSERAZIDA 200/50 MG </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1.050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2,05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2.152,50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99</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CARBONATO DE CALCIO + VITAMINA D 500 MG/400UI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15.900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0,31</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4.929,00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100</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ALGINATO JELTRAT  410 GR</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42,00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420,00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lastRenderedPageBreak/>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101</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CERA PERIFERICA Nº 6 EM BASTÃO C/ 40 UND</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17,50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17,50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102</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LEVOTIROXINA SÓDICA 100 MCG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400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0,14</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56,00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103</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CARVEDILOL 12,5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0,20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600,00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104</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ACIDO FOLICO 5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2.500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0,04</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87,50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105</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AMIODARONA 200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0,32</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64,00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106</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PAROXETINA 20 MG</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5.100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0,16</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816,00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107</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FLUOXETINA 20 MG CAPS</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6.450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0,10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645,00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108</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CLORPROMAZINA 100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2.200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0,27</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594,00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109</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CLORPROPAMIDA 250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600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0,49</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294,00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110</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AMITRIPTILINA 25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12.900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0,06</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774,00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111</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SULFADIAZINA DE PRATA 10 MG/G POM. 15G</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TB</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4,05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121,50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112</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CILOSTAZOL 50 MG</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0,37</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740,00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113</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HALOPERIDOL 5MG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600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0,12</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72,00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114</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CLORIDRATO DE METOCLOPRAMIDA 10 MG </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0,09</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180,00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115</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MESILATO DE DOXAZOSINA 2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600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0,15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90,00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116</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CLORIDRATO DE RANITIDINA 25MG/ML 100 ML </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250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23,10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5.775,00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117</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DOMPERIDONA 10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4.000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0,07</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280,00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118</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NORFLOXACINO 400 MG</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900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0,14</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126,00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119</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ACECLOFENACO 100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4.500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0,45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2.025,00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120</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CLOMIPRAMINA 25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1.500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0,64</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960,00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121</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NITRENDIPINO 10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2.640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0,44</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1.161,60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122</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FINASTERIDA 5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800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0,29</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232,00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123</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ALBENDAZOL 40 MG/ML FRASCO C/ 10 ML</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1,24</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124,00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124</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BESILATO DE ANLODIPINO 10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0,07</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69,00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125</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LORATADINA 1 MG/ML 100 ML XAROPE</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2,20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660,00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126</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NIMESULIDA 100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600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0,06</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36,00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127</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FOSFATO DE PREDNISOLONA 3 MG/ML 60 ML</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7,70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231,00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128</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DEPAKENE® 50 MG/ML  100 ML</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85</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14,60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1.241,00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129</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COTONETES C/ 120 UND</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9</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5,60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50,40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130</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IBUPROFENO  50 MG/ML  GTS</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400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1,20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480,00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131</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NITROFURANTOÍNA 100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700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0,30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210,00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132</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ENVELOPE AUTOSELANTE 100 X 50 MM C/ 200 UNID PARA AUTOCLAVE</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28,90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289,00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133</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ENVELOPE AUTOSELANTE 15 X 28 CM</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4</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22,30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89,20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134</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LEVOTIROXINA SÓDICA 25 MCG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2.500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0,12</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300,00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lastRenderedPageBreak/>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135</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SULFATO FERROSO 25MG/ML </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0,83</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16,60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136</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AMOXICILINA 250 MG/ML SUSPENSÃO 150 ML</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4,25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212,50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137</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SORO FISIOLÓGICO 100 ML</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1,53</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459,00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138</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FUROSEMIDA 40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12.000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0,04</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480,00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139</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CARBAMAZEPINA 400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1.700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0,13</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221,00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140</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CLONAZEPAN 2 MG</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0,06</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180,00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141</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CETOCONAZOL SHAMPOO 100 ML</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3,80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190,00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142</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DEPAKENE® 500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2.800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1,50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4.200,00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143</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ACIDO ACETIL SALICILICO 100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20.000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0,03</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500,00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144</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IONOMERO DE VIDRO RIVA LIGTH CURE (SDI) R/ FOTO A2-EG C/ 50 CAPS</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93,00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465,00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145</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AZITROMICINA 200 MG/5 ML SUSPENSÃO 15 ML</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2,50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125,00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146</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RANITIDINA 150 MG /2ML  EV</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1,55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465,00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147</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SACARATO HIDRÓXIDO FERRICO 100 MG/5ML 5ML EV</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9,00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900,00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148</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VITAMINA C 5ML EV</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AMP</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300,00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149</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RLFAMICINA SPRAY TÓPICO 30ML</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2,46</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73,80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150</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ÓLEO DE GIRASSOL 100ML</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19,90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199,00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151</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OCLUSORES OFTÁLMICOS ADULTO COR BEGE/NUDE</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3,20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160,00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152</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OCLUSORES OFTÁLMICOS INFANTIL COR BEGE/NUDE</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3,20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160,00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153</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METOCLOPRAMIDA 2ML EV</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AMP</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0,85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255,00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154</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LUVAS PARA PROCEDIMENTO TAM P C/100</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18,00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180,00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155</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LUVAS PARA PROCEDIMENTO TAM M C/100</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18,00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180,00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156</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LUVAS PARA PROCEDIMENTO TAM G C/100</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18,00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180,00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157</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LUVAS PARA PROCEDIMENTO SEM TALCO TAM P C/100</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29,80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89,40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158</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LUVAS ESTÉREIS TAM 8.5</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PAR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1,85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92,50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159</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FRASCOS DE ALMOTOLIA 100ML</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3,00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160</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EQUIPO PARA SORO</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1,43</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1.430,00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161</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DICLOFENACO 1,160G/G GEL CROMO</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TB</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2,52</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75,60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162</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LIDOCAÍNA 2% SEM VASOCOSNTRIÇÃO 20ML</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150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7,90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1.185,00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163</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CETOPROFENO 50MG/ML EV 2ML</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AMP</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6,80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2.040,00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164</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CATETER P/ OXIGÊNIO TIPO ÓCULO Nº 12 </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100,00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165</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CATEGUD  CROMADO 4.0 COM AGULHA 3.8 X 3.0</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5,20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52,00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lastRenderedPageBreak/>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166</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CATEGUD  CROMADO 2.0 COM AGULHA 3.8 X 3.0</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5,20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52,00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167</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BUTILBROMETO DE ESCOPOLAMINA + DIPIRONA 4/500MG/ML EV 5ML</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AMP</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2,65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795,00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168</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ATADURA ELÁSTICA 20 CM</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1,70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170,00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169</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ATADURA ELÁSTICA 8 CM</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1,20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240,00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170</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ALGODÃO HIDRÓFILO</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RL</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12,90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38,70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171</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ACEBROFILINA 50MG/ML 100ML</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150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4,20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630,00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172</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ANTHELIOS XL - FLUIDO CORPO E ROSTO 125ML</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48,62</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1.458,60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173</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BUTIBROMETO DE ESCOPOLAMIDA + DIPIRONA SÓDICA 10MLGTS</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150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6,00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900,00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174</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BUTIBROMETO DE ESCOPOLAMIDA + DIPIRONA SÓDICA 10/250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0,53</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2.650,00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175</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LEVOMEPROMAZINA 25 MG</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0,35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70,00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176</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DICLOFENACO 50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6.000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0,04</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240,00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177</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NISTATINA CREME VAGINAL </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TB</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2,36</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708,00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178</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OLMESARTANA + ANLODIPINO 40/10MG</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210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1,65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346,50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179</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TRAVAPROSTA 0,4 COLIRIO</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6</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29,65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177,90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180</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COMBODART 0,5/0,4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180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3,63</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653,40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181</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ACETATO BETAMETASONA + FOSFATO DISSÓDICO BETAMETASONA</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AMP</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6,95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2.085,00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182</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ACICLOVIR 50MG/G POM</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TB</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2,85</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142,50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183</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BENZOMETRONIDAZOL 40MG/ML</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6,40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320,00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184</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BENZILPENICILINABENZATINA 1.200 MG INJ</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AMP</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10,00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500,00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185</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BROMETO DE IPRATRÓPIO 10MG GTS</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60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0,78</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46,80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186</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AMITRIPTILINA 75 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800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0,18</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144,00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187</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TIAMINA 300MG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0,13</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26,00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188</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LEVOTIROXINA SÓDICA 50 MCG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0,13</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260,00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189</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ÓLEO MINERAL 100ML</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2,50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75,00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190</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SULFAMETOXAZOL + TRIMETROPINA 40/8MG/ML SUSP.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12,00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600,00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191</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TARTARATO DE METOLOPROL 100MG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980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0,39</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382,20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192</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VARFARINA SÓDICA 5MG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3.000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0,11</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330,00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193</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AGLUCOSE® 100MG COMP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660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0,81</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534,60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194</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FRESH TEARS LIQUIGEL® 1MG/ML 10ML</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8</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49,58</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396,64</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195</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ENVELOPES AUTO-SELANTES 20 X 33 CM</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4</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27,30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109,20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196</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ÁCIDO FOSFÓRICO 37% COM CLORHXIDINA 2% 2,50 ML CD</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2,50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75,00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lastRenderedPageBreak/>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197</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ÁGUA DESTILADA PARA AUTOCLAVE </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L</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8,90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445,00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198</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ANESTÉSICO ALPHACAINE - CLORIDRATO DE LIDOCAINA 2% + EPINEFRINA 1,8 ML TUBETE VIDRO C/50 AMP</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59,00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590,00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199</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BICARBONATO DE SÓDIO 250 G (FARMADEM)</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24,90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49,80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200</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BROCAS ALTA ROTAÇÃO DIAMANTADAS 1012</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25</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50,00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201</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BROCAS ALTA ROTAÇÃO DIAMANTADAS 1013</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25</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50,00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202</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BROCAS ALTA ROTAÇÃO DIAMANTADAS 1014</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25</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50,00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203</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BROCAS ALTA ROTAÇÃO DIAMANTADAS 1015</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25</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50,00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204</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BROCAS ALTA ROTAÇÃO DIAMANTADAS 3100</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25</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50,00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205</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BROCAS ALTA ROTAÇÃO CARBIDE Nº 05</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15</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5,50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82,50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206</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BROCAS ALTA ROTAÇÃO CARBIDE Nº 06</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15</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5,50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82,50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207</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BROCAS ALTA ROTAÇÃO CARBIDE Nº 07</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15</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5,50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82,50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208</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BROCAS ALTA ROTAÇÃO CARBIDE Nº 08</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15</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5,50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82,50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209</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HIDRO C BASE E CATALIZADOR ( 1 KIT CD) </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4</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47,00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188,00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210</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ESPONJA HEMOSTÁTICA DE CALÁGENO HODROLIZADO C/10 UND</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4</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32,70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130,80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211</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FIO DE SUTURA SEDA 4.0 COM AGULHA MT 1/2 CIRCUNFERÊNCIA TRG 17 MM </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6</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44,00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264,00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212</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FLUOR GEL 2%</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7,50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75,00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213</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HIPOCLORITO A 5%</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L</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6,80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20,40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214</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IRM PÓ E LIQUIDO  KIT</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135,00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675,00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215</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KIT ACABAMENTO E POLIMENTO DE RESINA COMPOSTA </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4</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33,50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134,00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216</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LUVAS PARA PROCEDIMENTO TAM PP C/ 100 UND</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20,00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400,00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217</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PAPEL AURICULAR BICOLOR C/ 10 CD</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PAC</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15</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29,00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435,00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218</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PASTAS PROFILÁTICAS</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6</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6,90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41,40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219</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PINCÉIS MICRO BRUCH EXTRA FINO C/100</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9,80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98,00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220</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RESINA FLOWER</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35,00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70,00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221</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RESINA Z 250 - A1 ESMALTE </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69,50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347,50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222</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RESINA Z 250 - A2 ESMALTE</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69,50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347,50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223</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RESINA Z 250 - A3 ESMALTE</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69,50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208,50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224</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RESINA  Z 250 - OA1 DENTINA</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69,50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347,50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225</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RESINA Z 250 - OA2 DENTINA </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69,50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347,50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226</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RESINA Z 250 - OA3 DENTINA </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3</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69,50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208,50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227</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TESTES DE VITALIDADE</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5</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26,90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134,50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228</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CERA EM 7 LÃMINAS 225G </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15,00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15,00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lastRenderedPageBreak/>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229</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GESSO PEDRA 1 KG </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8,70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87,00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230</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PLANO DE CERA C/ 24 UND</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37,70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37,70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231</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SILICONE DE ADIÇÃO EXPRESS XT-3M KIT COM 2 PASTAS FLUÍDAS EXPRESS XT DE MÉDIA OU BAIXA VISCOSIDADE + 10 PONTAS MISTURADAS</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6</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446,00</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2.676,00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232</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CITALOPRAN 200 MG</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1.200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0,19</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228,00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233</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CLORIDRATO DE BAMIFILINA 600 MG </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2.300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1,71</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3.933,00</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1</w:t>
            </w:r>
          </w:p>
        </w:tc>
        <w:tc>
          <w:tcPr>
            <w:tcW w:w="567" w:type="dxa"/>
            <w:shd w:val="clear" w:color="auto" w:fill="auto"/>
          </w:tcPr>
          <w:p w:rsidR="00830A2B"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234</w:t>
            </w: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DICLOFENACO POMADA 11,6 MG/G POM</w:t>
            </w: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rPr>
            </w:pPr>
            <w:r>
              <w:rPr>
                <w:rFonts w:ascii="Consolas" w:hAnsi="Consolas" w:cs="Consolas"/>
              </w:rPr>
              <w:t>200</w:t>
            </w:r>
          </w:p>
        </w:tc>
        <w:tc>
          <w:tcPr>
            <w:tcW w:w="1276" w:type="dxa"/>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2,51</w:t>
            </w:r>
          </w:p>
        </w:tc>
        <w:tc>
          <w:tcPr>
            <w:tcW w:w="1417" w:type="dxa"/>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502,00</w:t>
            </w:r>
          </w:p>
        </w:tc>
      </w:tr>
    </w:tbl>
    <w:p w:rsidR="00830A2B" w:rsidRPr="00CE57A5" w:rsidRDefault="00830A2B" w:rsidP="00830A2B">
      <w:pPr>
        <w:tabs>
          <w:tab w:val="left" w:pos="1188"/>
          <w:tab w:val="left" w:pos="1625"/>
        </w:tabs>
        <w:overflowPunct w:val="0"/>
        <w:autoSpaceDE w:val="0"/>
        <w:autoSpaceDN w:val="0"/>
        <w:adjustRightInd w:val="0"/>
        <w:jc w:val="both"/>
        <w:textAlignment w:val="baseline"/>
        <w:rPr>
          <w:rFonts w:ascii="Consolas" w:eastAsia="Calibri" w:hAnsi="Consolas" w:cs="Consolas"/>
          <w:b/>
          <w:bCs/>
          <w:sz w:val="2"/>
          <w:szCs w:val="2"/>
        </w:rPr>
      </w:pPr>
    </w:p>
    <w:tbl>
      <w:tblPr>
        <w:tblW w:w="9809" w:type="dxa"/>
        <w:tblLayout w:type="fixed"/>
        <w:tblCellMar>
          <w:top w:w="28" w:type="dxa"/>
          <w:left w:w="28" w:type="dxa"/>
          <w:bottom w:w="28" w:type="dxa"/>
          <w:right w:w="28" w:type="dxa"/>
        </w:tblCellMar>
        <w:tblLook w:val="0000"/>
      </w:tblPr>
      <w:tblGrid>
        <w:gridCol w:w="8392"/>
        <w:gridCol w:w="1417"/>
      </w:tblGrid>
      <w:tr w:rsidR="00830A2B" w:rsidRPr="00CE57A5" w:rsidTr="00942044">
        <w:tc>
          <w:tcPr>
            <w:tcW w:w="83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b/>
                <w:kern w:val="1"/>
                <w:lang w:eastAsia="zh-CN"/>
              </w:rPr>
            </w:pPr>
            <w:r w:rsidRPr="00CE57A5">
              <w:rPr>
                <w:rFonts w:ascii="Consolas" w:hAnsi="Consolas" w:cs="Consolas"/>
                <w:b/>
                <w:kern w:val="1"/>
                <w:lang w:eastAsia="zh-CN"/>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right"/>
              <w:textAlignment w:val="baseline"/>
              <w:rPr>
                <w:rFonts w:ascii="Consolas" w:hAnsi="Consolas" w:cs="Consolas"/>
                <w:b/>
                <w:lang w:eastAsia="zh-CN"/>
              </w:rPr>
            </w:pPr>
            <w:r>
              <w:rPr>
                <w:rFonts w:ascii="Consolas" w:hAnsi="Consolas" w:cs="Consolas"/>
                <w:b/>
                <w:lang w:eastAsia="zh-CN"/>
              </w:rPr>
              <w:t>139.789,17</w:t>
            </w:r>
          </w:p>
        </w:tc>
      </w:tr>
    </w:tbl>
    <w:p w:rsidR="00830A2B" w:rsidRPr="00CE57A5" w:rsidRDefault="00830A2B" w:rsidP="00830A2B">
      <w:pPr>
        <w:overflowPunct w:val="0"/>
        <w:autoSpaceDE w:val="0"/>
        <w:autoSpaceDN w:val="0"/>
        <w:adjustRightInd w:val="0"/>
        <w:jc w:val="left"/>
        <w:textAlignment w:val="baseline"/>
        <w:rPr>
          <w:rFonts w:ascii="Consolas" w:hAnsi="Consolas" w:cs="Consolas"/>
        </w:rPr>
      </w:pPr>
    </w:p>
    <w:p w:rsidR="00830A2B" w:rsidRPr="00CE57A5" w:rsidRDefault="00830A2B" w:rsidP="00830A2B">
      <w:pPr>
        <w:overflowPunct w:val="0"/>
        <w:autoSpaceDE w:val="0"/>
        <w:autoSpaceDN w:val="0"/>
        <w:adjustRightInd w:val="0"/>
        <w:ind w:firstLine="709"/>
        <w:jc w:val="left"/>
        <w:textAlignment w:val="baseline"/>
        <w:rPr>
          <w:rFonts w:ascii="Consolas" w:hAnsi="Consolas" w:cs="Consolas"/>
        </w:rPr>
      </w:pPr>
      <w:r w:rsidRPr="00CE57A5">
        <w:rPr>
          <w:rFonts w:ascii="Consolas" w:hAnsi="Consolas" w:cs="Consolas"/>
        </w:rPr>
        <w:t>Severiano de Almeida/RS,</w:t>
      </w:r>
      <w:r w:rsidRPr="00CE57A5">
        <w:rPr>
          <w:rFonts w:ascii="Consolas" w:eastAsia="Arial" w:hAnsi="Consolas" w:cs="Consolas"/>
        </w:rPr>
        <w:t xml:space="preserve"> </w:t>
      </w:r>
      <w:r w:rsidRPr="00CE57A5">
        <w:rPr>
          <w:rFonts w:ascii="Consolas" w:hAnsi="Consolas" w:cs="Consolas"/>
        </w:rPr>
        <w:t>em</w:t>
      </w:r>
      <w:r w:rsidRPr="00CE57A5">
        <w:rPr>
          <w:rFonts w:ascii="Consolas" w:eastAsia="Arial" w:hAnsi="Consolas" w:cs="Consolas"/>
        </w:rPr>
        <w:t xml:space="preserve"> </w:t>
      </w:r>
      <w:r>
        <w:rPr>
          <w:rFonts w:ascii="Consolas" w:hAnsi="Consolas" w:cs="Consolas"/>
        </w:rPr>
        <w:t>18/04/17</w:t>
      </w:r>
      <w:r w:rsidRPr="00CE57A5">
        <w:rPr>
          <w:rFonts w:ascii="Consolas" w:hAnsi="Consolas" w:cs="Consolas"/>
        </w:rPr>
        <w:t>.</w:t>
      </w:r>
    </w:p>
    <w:p w:rsidR="00830A2B" w:rsidRPr="00CE57A5" w:rsidRDefault="00830A2B" w:rsidP="00830A2B">
      <w:pPr>
        <w:tabs>
          <w:tab w:val="left" w:pos="2865"/>
        </w:tabs>
        <w:overflowPunct w:val="0"/>
        <w:autoSpaceDE w:val="0"/>
        <w:autoSpaceDN w:val="0"/>
        <w:adjustRightInd w:val="0"/>
        <w:textAlignment w:val="baseline"/>
        <w:rPr>
          <w:rFonts w:ascii="Consolas" w:hAnsi="Consolas" w:cs="Consolas"/>
        </w:rPr>
      </w:pPr>
      <w:r w:rsidRPr="00CE57A5">
        <w:rPr>
          <w:rFonts w:ascii="Consolas" w:hAnsi="Consolas" w:cs="Consolas"/>
          <w:sz w:val="24"/>
          <w:szCs w:val="24"/>
        </w:rPr>
        <w:br w:type="page"/>
      </w:r>
      <w:r w:rsidRPr="00CE57A5">
        <w:rPr>
          <w:rFonts w:ascii="Consolas" w:hAnsi="Consolas" w:cs="Consolas"/>
          <w:b/>
          <w:bCs/>
        </w:rPr>
        <w:lastRenderedPageBreak/>
        <w:t>ANEXO II</w:t>
      </w:r>
    </w:p>
    <w:p w:rsidR="00830A2B" w:rsidRPr="00CE57A5" w:rsidRDefault="00830A2B" w:rsidP="00830A2B">
      <w:pPr>
        <w:overflowPunct w:val="0"/>
        <w:autoSpaceDE w:val="0"/>
        <w:autoSpaceDN w:val="0"/>
        <w:adjustRightInd w:val="0"/>
        <w:textAlignment w:val="baseline"/>
        <w:rPr>
          <w:rFonts w:ascii="Consolas" w:hAnsi="Consolas" w:cs="Consolas"/>
          <w:sz w:val="24"/>
          <w:szCs w:val="24"/>
        </w:rPr>
      </w:pPr>
      <w:r w:rsidRPr="00CE57A5">
        <w:rPr>
          <w:rFonts w:ascii="Consolas" w:hAnsi="Consolas" w:cs="Consolas"/>
          <w:b/>
          <w:bCs/>
          <w:sz w:val="24"/>
          <w:szCs w:val="24"/>
        </w:rPr>
        <w:t>PROPOSTA DE PREÇOS</w:t>
      </w:r>
    </w:p>
    <w:p w:rsidR="00830A2B" w:rsidRPr="00CE57A5" w:rsidRDefault="00830A2B" w:rsidP="00830A2B">
      <w:pPr>
        <w:overflowPunct w:val="0"/>
        <w:autoSpaceDE w:val="0"/>
        <w:autoSpaceDN w:val="0"/>
        <w:adjustRightInd w:val="0"/>
        <w:jc w:val="left"/>
        <w:textAlignment w:val="baseline"/>
        <w:rPr>
          <w:rFonts w:ascii="Consolas" w:hAnsi="Consolas" w:cs="Consolas"/>
        </w:rPr>
      </w:pPr>
      <w:r w:rsidRPr="00CE57A5">
        <w:rPr>
          <w:rFonts w:ascii="Consolas" w:hAnsi="Consolas" w:cs="Consolas"/>
          <w:b/>
          <w:bCs/>
        </w:rPr>
        <w:t>AO</w:t>
      </w:r>
    </w:p>
    <w:p w:rsidR="00830A2B" w:rsidRPr="00CE57A5" w:rsidRDefault="00830A2B" w:rsidP="00830A2B">
      <w:pPr>
        <w:overflowPunct w:val="0"/>
        <w:autoSpaceDE w:val="0"/>
        <w:autoSpaceDN w:val="0"/>
        <w:adjustRightInd w:val="0"/>
        <w:jc w:val="left"/>
        <w:textAlignment w:val="baseline"/>
        <w:rPr>
          <w:rFonts w:ascii="Consolas" w:hAnsi="Consolas" w:cs="Consolas"/>
        </w:rPr>
      </w:pPr>
      <w:r w:rsidRPr="00CE57A5">
        <w:rPr>
          <w:rFonts w:ascii="Consolas" w:hAnsi="Consolas" w:cs="Consolas"/>
          <w:b/>
          <w:bCs/>
        </w:rPr>
        <w:t>MUNICÍPIO DE SEVERIANO DE ALMEIDA</w:t>
      </w:r>
    </w:p>
    <w:p w:rsidR="00830A2B" w:rsidRPr="00CE57A5" w:rsidRDefault="00830A2B" w:rsidP="00830A2B">
      <w:pPr>
        <w:overflowPunct w:val="0"/>
        <w:autoSpaceDE w:val="0"/>
        <w:autoSpaceDN w:val="0"/>
        <w:adjustRightInd w:val="0"/>
        <w:jc w:val="left"/>
        <w:textAlignment w:val="baseline"/>
        <w:rPr>
          <w:rFonts w:ascii="Consolas" w:hAnsi="Consolas" w:cs="Consolas"/>
        </w:rPr>
      </w:pPr>
      <w:r w:rsidRPr="00CE57A5">
        <w:rPr>
          <w:rFonts w:ascii="Consolas" w:hAnsi="Consolas" w:cs="Consolas"/>
        </w:rPr>
        <w:t>DEPARTAMENTO DE COMPRAS</w:t>
      </w:r>
    </w:p>
    <w:p w:rsidR="00830A2B" w:rsidRPr="00CE57A5" w:rsidRDefault="00830A2B" w:rsidP="00830A2B">
      <w:pPr>
        <w:overflowPunct w:val="0"/>
        <w:autoSpaceDE w:val="0"/>
        <w:autoSpaceDN w:val="0"/>
        <w:adjustRightInd w:val="0"/>
        <w:textAlignment w:val="baseline"/>
        <w:rPr>
          <w:rFonts w:ascii="Consolas" w:hAnsi="Consolas" w:cs="Consolas"/>
          <w:b/>
          <w:bCs/>
        </w:rPr>
      </w:pPr>
    </w:p>
    <w:p w:rsidR="00830A2B" w:rsidRPr="00CE57A5" w:rsidRDefault="00830A2B" w:rsidP="00830A2B">
      <w:pPr>
        <w:tabs>
          <w:tab w:val="left" w:pos="1188"/>
          <w:tab w:val="left" w:pos="1625"/>
        </w:tabs>
        <w:overflowPunct w:val="0"/>
        <w:autoSpaceDE w:val="0"/>
        <w:autoSpaceDN w:val="0"/>
        <w:adjustRightInd w:val="0"/>
        <w:jc w:val="both"/>
        <w:textAlignment w:val="baseline"/>
        <w:rPr>
          <w:rFonts w:ascii="Consolas" w:eastAsia="Arial" w:hAnsi="Consolas" w:cs="Consolas"/>
          <w:b/>
          <w:bCs/>
        </w:rPr>
      </w:pPr>
      <w:r w:rsidRPr="00CE57A5">
        <w:rPr>
          <w:rFonts w:ascii="Consolas" w:eastAsia="Arial" w:hAnsi="Consolas" w:cs="Consolas"/>
          <w:b/>
          <w:bCs/>
        </w:rPr>
        <w:t xml:space="preserve">OBJETO: </w:t>
      </w:r>
      <w:r>
        <w:rPr>
          <w:rFonts w:ascii="Consolas" w:eastAsia="Arial" w:hAnsi="Consolas" w:cs="Consolas"/>
          <w:b/>
          <w:bCs/>
        </w:rPr>
        <w:t>AQUISIÇÃO DE MEDICAMENTOS PARA  FARMACIA BASICA, MATERIAIS PARA AMBULATÓRIO, MATERIAL   ODONTOLOGICO E MATERIAL PARA CONFECÇÃO DE PRÓTESES ODONTOLÓGICAS</w:t>
      </w:r>
      <w:r w:rsidRPr="00CE57A5">
        <w:rPr>
          <w:rFonts w:ascii="Consolas" w:eastAsia="Arial" w:hAnsi="Consolas" w:cs="Consolas"/>
          <w:b/>
          <w:bCs/>
        </w:rPr>
        <w:t>.</w:t>
      </w:r>
    </w:p>
    <w:p w:rsidR="00830A2B" w:rsidRPr="00CE57A5" w:rsidRDefault="00830A2B" w:rsidP="00830A2B">
      <w:pPr>
        <w:pBdr>
          <w:top w:val="none" w:sz="0" w:space="0" w:color="000000"/>
          <w:left w:val="none" w:sz="0" w:space="0" w:color="000000"/>
          <w:bottom w:val="none" w:sz="1" w:space="2" w:color="000000"/>
          <w:right w:val="none" w:sz="0" w:space="0" w:color="000000"/>
        </w:pBdr>
        <w:overflowPunct w:val="0"/>
        <w:autoSpaceDE w:val="0"/>
        <w:autoSpaceDN w:val="0"/>
        <w:adjustRightInd w:val="0"/>
        <w:jc w:val="left"/>
        <w:textAlignment w:val="baseline"/>
        <w:rPr>
          <w:rFonts w:ascii="Consolas" w:hAnsi="Consolas" w:cs="Consolas"/>
        </w:rPr>
      </w:pPr>
      <w:r w:rsidRPr="00CE57A5">
        <w:rPr>
          <w:rFonts w:ascii="Consolas" w:hAnsi="Consolas" w:cs="Consolas"/>
          <w:b/>
          <w:bCs/>
        </w:rPr>
        <w:t>DADOS DA LICITAÇÃO</w:t>
      </w:r>
    </w:p>
    <w:p w:rsidR="00830A2B" w:rsidRPr="00CE57A5" w:rsidRDefault="00830A2B" w:rsidP="00830A2B">
      <w:pPr>
        <w:widowControl w:val="0"/>
        <w:suppressAutoHyphens/>
        <w:autoSpaceDN w:val="0"/>
        <w:jc w:val="both"/>
        <w:textAlignment w:val="baseline"/>
        <w:rPr>
          <w:rFonts w:ascii="Consolas" w:eastAsia="SimSun" w:hAnsi="Consolas" w:cs="Consolas"/>
          <w:b/>
          <w:kern w:val="3"/>
          <w:lang w:eastAsia="zh-CN" w:bidi="hi-IN"/>
        </w:rPr>
      </w:pPr>
      <w:r w:rsidRPr="00CE57A5">
        <w:rPr>
          <w:rFonts w:ascii="Consolas" w:eastAsia="SimSun" w:hAnsi="Consolas" w:cs="Consolas"/>
          <w:kern w:val="3"/>
          <w:lang w:eastAsia="zh-CN" w:bidi="hi-IN"/>
        </w:rPr>
        <w:t xml:space="preserve">01 - LICITAÇÃO NÚMERO: </w:t>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Pr>
          <w:rFonts w:ascii="Consolas" w:eastAsia="SimSun" w:hAnsi="Consolas" w:cs="Consolas"/>
          <w:b/>
          <w:kern w:val="3"/>
          <w:lang w:eastAsia="zh-CN" w:bidi="hi-IN"/>
        </w:rPr>
        <w:t>22</w:t>
      </w:r>
      <w:r w:rsidRPr="00CE57A5">
        <w:rPr>
          <w:rFonts w:ascii="Consolas" w:eastAsia="SimSun" w:hAnsi="Consolas" w:cs="Consolas"/>
          <w:b/>
          <w:kern w:val="3"/>
          <w:lang w:eastAsia="zh-CN" w:bidi="hi-IN"/>
        </w:rPr>
        <w:t>/</w:t>
      </w:r>
      <w:r>
        <w:rPr>
          <w:rFonts w:ascii="Consolas" w:eastAsia="SimSun" w:hAnsi="Consolas" w:cs="Consolas"/>
          <w:b/>
          <w:kern w:val="3"/>
          <w:lang w:eastAsia="zh-CN" w:bidi="hi-IN"/>
        </w:rPr>
        <w:t>2017</w:t>
      </w:r>
    </w:p>
    <w:p w:rsidR="00830A2B" w:rsidRPr="00CE57A5" w:rsidRDefault="00830A2B" w:rsidP="00830A2B">
      <w:pPr>
        <w:widowControl w:val="0"/>
        <w:suppressAutoHyphens/>
        <w:autoSpaceDN w:val="0"/>
        <w:jc w:val="both"/>
        <w:textAlignment w:val="baseline"/>
        <w:rPr>
          <w:rFonts w:ascii="Consolas" w:eastAsia="SimSun" w:hAnsi="Consolas" w:cs="Consolas"/>
          <w:b/>
          <w:kern w:val="3"/>
          <w:lang w:eastAsia="zh-CN" w:bidi="hi-IN"/>
        </w:rPr>
      </w:pPr>
      <w:r w:rsidRPr="00CE57A5">
        <w:rPr>
          <w:rFonts w:ascii="Consolas" w:eastAsia="SimSun" w:hAnsi="Consolas" w:cs="Consolas"/>
          <w:kern w:val="3"/>
          <w:lang w:eastAsia="zh-CN" w:bidi="hi-IN"/>
        </w:rPr>
        <w:t xml:space="preserve">02 - MODALIDADE: </w:t>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Pr>
          <w:rFonts w:ascii="Consolas" w:eastAsia="SimSun" w:hAnsi="Consolas" w:cs="Consolas"/>
          <w:b/>
          <w:kern w:val="3"/>
          <w:lang w:eastAsia="zh-CN" w:bidi="hi-IN"/>
        </w:rPr>
        <w:t>Tomada de Preços</w:t>
      </w:r>
      <w:r w:rsidRPr="00CE57A5">
        <w:rPr>
          <w:rFonts w:ascii="Consolas" w:eastAsia="SimSun" w:hAnsi="Consolas" w:cs="Consolas"/>
          <w:b/>
          <w:kern w:val="3"/>
          <w:lang w:eastAsia="zh-CN" w:bidi="hi-IN"/>
        </w:rPr>
        <w:t xml:space="preserve"> Nº </w:t>
      </w:r>
      <w:r>
        <w:rPr>
          <w:rFonts w:ascii="Consolas" w:eastAsia="SimSun" w:hAnsi="Consolas" w:cs="Consolas"/>
          <w:b/>
          <w:kern w:val="3"/>
          <w:lang w:eastAsia="zh-CN" w:bidi="hi-IN"/>
        </w:rPr>
        <w:t>1</w:t>
      </w:r>
      <w:r w:rsidRPr="00CE57A5">
        <w:rPr>
          <w:rFonts w:ascii="Consolas" w:eastAsia="SimSun" w:hAnsi="Consolas" w:cs="Consolas"/>
          <w:b/>
          <w:kern w:val="3"/>
          <w:lang w:eastAsia="zh-CN" w:bidi="hi-IN"/>
        </w:rPr>
        <w:t>/</w:t>
      </w:r>
      <w:r>
        <w:rPr>
          <w:rFonts w:ascii="Consolas" w:eastAsia="SimSun" w:hAnsi="Consolas" w:cs="Consolas"/>
          <w:b/>
          <w:kern w:val="3"/>
          <w:lang w:eastAsia="zh-CN" w:bidi="hi-IN"/>
        </w:rPr>
        <w:t>2017</w:t>
      </w:r>
    </w:p>
    <w:p w:rsidR="00830A2B" w:rsidRPr="00CE57A5" w:rsidRDefault="00830A2B" w:rsidP="00830A2B">
      <w:pPr>
        <w:widowControl w:val="0"/>
        <w:suppressAutoHyphens/>
        <w:autoSpaceDN w:val="0"/>
        <w:jc w:val="both"/>
        <w:textAlignment w:val="baseline"/>
        <w:rPr>
          <w:rFonts w:ascii="Consolas" w:eastAsia="SimSun" w:hAnsi="Consolas" w:cs="Consolas"/>
          <w:b/>
          <w:kern w:val="3"/>
          <w:lang w:eastAsia="zh-CN" w:bidi="hi-IN"/>
        </w:rPr>
      </w:pPr>
      <w:r w:rsidRPr="00CE57A5">
        <w:rPr>
          <w:rFonts w:ascii="Consolas" w:eastAsia="SimSun" w:hAnsi="Consolas" w:cs="Consolas"/>
          <w:kern w:val="3"/>
          <w:lang w:eastAsia="zh-CN" w:bidi="hi-IN"/>
        </w:rPr>
        <w:t>03 - DATA PUBLICAÇÃO DA LICITAÇÃO:</w:t>
      </w:r>
      <w:r w:rsidRPr="00CE57A5">
        <w:rPr>
          <w:rFonts w:ascii="Consolas" w:eastAsia="SimSun" w:hAnsi="Consolas" w:cs="Consolas"/>
          <w:kern w:val="3"/>
          <w:lang w:eastAsia="zh-CN" w:bidi="hi-IN"/>
        </w:rPr>
        <w:tab/>
      </w:r>
      <w:r>
        <w:rPr>
          <w:rFonts w:ascii="Consolas" w:eastAsia="SimSun" w:hAnsi="Consolas" w:cs="Consolas"/>
          <w:b/>
          <w:kern w:val="3"/>
          <w:lang w:eastAsia="zh-CN" w:bidi="hi-IN"/>
        </w:rPr>
        <w:t>18/04/17</w:t>
      </w:r>
    </w:p>
    <w:p w:rsidR="00830A2B" w:rsidRPr="00CE57A5" w:rsidRDefault="00830A2B" w:rsidP="00830A2B">
      <w:pPr>
        <w:widowControl w:val="0"/>
        <w:suppressAutoHyphens/>
        <w:autoSpaceDN w:val="0"/>
        <w:jc w:val="both"/>
        <w:textAlignment w:val="baseline"/>
        <w:rPr>
          <w:rFonts w:ascii="Consolas" w:eastAsia="SimSun" w:hAnsi="Consolas" w:cs="Consolas"/>
          <w:kern w:val="3"/>
          <w:lang w:eastAsia="zh-CN" w:bidi="hi-IN"/>
        </w:rPr>
      </w:pPr>
      <w:r w:rsidRPr="00CE57A5">
        <w:rPr>
          <w:rFonts w:ascii="Consolas" w:eastAsia="SimSun" w:hAnsi="Consolas" w:cs="Consolas"/>
          <w:kern w:val="3"/>
          <w:lang w:eastAsia="zh-CN" w:bidi="hi-IN"/>
        </w:rPr>
        <w:t>04 - DATA DE ABERTURA DAS PROPOSTAS:</w:t>
      </w:r>
      <w:r w:rsidRPr="00CE57A5">
        <w:rPr>
          <w:rFonts w:ascii="Consolas" w:eastAsia="SimSun" w:hAnsi="Consolas" w:cs="Consolas"/>
          <w:b/>
          <w:kern w:val="3"/>
          <w:lang w:eastAsia="zh-CN" w:bidi="hi-IN"/>
        </w:rPr>
        <w:tab/>
      </w:r>
      <w:r>
        <w:rPr>
          <w:rFonts w:ascii="Consolas" w:eastAsia="SimSun" w:hAnsi="Consolas" w:cs="Consolas"/>
          <w:b/>
          <w:kern w:val="3"/>
          <w:lang w:eastAsia="zh-CN" w:bidi="hi-IN"/>
        </w:rPr>
        <w:t>05/05/17</w:t>
      </w:r>
    </w:p>
    <w:p w:rsidR="00830A2B" w:rsidRPr="00CE57A5" w:rsidRDefault="00830A2B" w:rsidP="00830A2B">
      <w:pPr>
        <w:widowControl w:val="0"/>
        <w:pBdr>
          <w:bottom w:val="single" w:sz="6" w:space="1" w:color="auto"/>
        </w:pBdr>
        <w:suppressAutoHyphens/>
        <w:autoSpaceDN w:val="0"/>
        <w:jc w:val="both"/>
        <w:textAlignment w:val="baseline"/>
        <w:rPr>
          <w:rFonts w:ascii="Consolas" w:eastAsia="SimSun" w:hAnsi="Consolas" w:cs="Consolas"/>
          <w:b/>
          <w:kern w:val="3"/>
          <w:lang w:eastAsia="zh-CN" w:bidi="hi-IN"/>
        </w:rPr>
      </w:pPr>
      <w:r w:rsidRPr="00CE57A5">
        <w:rPr>
          <w:rFonts w:ascii="Consolas" w:eastAsia="SimSun" w:hAnsi="Consolas" w:cs="Consolas"/>
          <w:kern w:val="3"/>
          <w:lang w:eastAsia="zh-CN" w:bidi="hi-IN"/>
        </w:rPr>
        <w:t xml:space="preserve">05 - HORÁRIO: </w:t>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sidRPr="00CE57A5">
        <w:rPr>
          <w:rFonts w:ascii="Consolas" w:eastAsia="SimSun" w:hAnsi="Consolas" w:cs="Consolas"/>
          <w:kern w:val="3"/>
          <w:lang w:eastAsia="zh-CN" w:bidi="hi-IN"/>
        </w:rPr>
        <w:tab/>
      </w:r>
      <w:r>
        <w:rPr>
          <w:rFonts w:ascii="Consolas" w:eastAsia="SimSun" w:hAnsi="Consolas" w:cs="Consolas"/>
          <w:b/>
          <w:kern w:val="3"/>
          <w:lang w:eastAsia="zh-CN" w:bidi="hi-IN"/>
        </w:rPr>
        <w:t>08:01</w:t>
      </w:r>
    </w:p>
    <w:p w:rsidR="00830A2B" w:rsidRPr="00CE57A5" w:rsidRDefault="00830A2B" w:rsidP="00830A2B">
      <w:pPr>
        <w:overflowPunct w:val="0"/>
        <w:autoSpaceDE w:val="0"/>
        <w:autoSpaceDN w:val="0"/>
        <w:adjustRightInd w:val="0"/>
        <w:jc w:val="left"/>
        <w:textAlignment w:val="baseline"/>
        <w:rPr>
          <w:rFonts w:ascii="Consolas" w:hAnsi="Consolas" w:cs="Consolas"/>
        </w:rPr>
      </w:pPr>
      <w:r w:rsidRPr="00CE57A5">
        <w:rPr>
          <w:rFonts w:ascii="Consolas" w:hAnsi="Consolas" w:cs="Consolas"/>
          <w:b/>
          <w:bCs/>
        </w:rPr>
        <w:t>DADOS DO FORNECEDOR</w:t>
      </w:r>
    </w:p>
    <w:p w:rsidR="00830A2B" w:rsidRPr="00CE57A5" w:rsidRDefault="00830A2B" w:rsidP="00830A2B">
      <w:pPr>
        <w:overflowPunct w:val="0"/>
        <w:autoSpaceDE w:val="0"/>
        <w:autoSpaceDN w:val="0"/>
        <w:adjustRightInd w:val="0"/>
        <w:jc w:val="left"/>
        <w:textAlignment w:val="baseline"/>
        <w:rPr>
          <w:rFonts w:ascii="Consolas" w:hAnsi="Consolas" w:cs="Consolas"/>
        </w:rPr>
      </w:pPr>
      <w:r w:rsidRPr="00CE57A5">
        <w:rPr>
          <w:rFonts w:ascii="Consolas" w:hAnsi="Consolas" w:cs="Consolas"/>
        </w:rPr>
        <w:t>FORNECEDOR......:</w:t>
      </w:r>
    </w:p>
    <w:p w:rsidR="00830A2B" w:rsidRPr="00CE57A5" w:rsidRDefault="00830A2B" w:rsidP="00830A2B">
      <w:pPr>
        <w:overflowPunct w:val="0"/>
        <w:autoSpaceDE w:val="0"/>
        <w:autoSpaceDN w:val="0"/>
        <w:adjustRightInd w:val="0"/>
        <w:jc w:val="left"/>
        <w:textAlignment w:val="baseline"/>
        <w:rPr>
          <w:rFonts w:ascii="Consolas" w:hAnsi="Consolas" w:cs="Consolas"/>
        </w:rPr>
      </w:pPr>
      <w:r w:rsidRPr="00CE57A5">
        <w:rPr>
          <w:rFonts w:ascii="Consolas" w:hAnsi="Consolas" w:cs="Consolas"/>
        </w:rPr>
        <w:t>ENDEREÇO........:</w:t>
      </w:r>
    </w:p>
    <w:p w:rsidR="00830A2B" w:rsidRPr="00CE57A5" w:rsidRDefault="00830A2B" w:rsidP="00830A2B">
      <w:pPr>
        <w:overflowPunct w:val="0"/>
        <w:autoSpaceDE w:val="0"/>
        <w:autoSpaceDN w:val="0"/>
        <w:adjustRightInd w:val="0"/>
        <w:jc w:val="left"/>
        <w:textAlignment w:val="baseline"/>
        <w:rPr>
          <w:rFonts w:ascii="Consolas" w:hAnsi="Consolas" w:cs="Consolas"/>
        </w:rPr>
      </w:pPr>
      <w:r w:rsidRPr="00CE57A5">
        <w:rPr>
          <w:rFonts w:ascii="Consolas" w:hAnsi="Consolas" w:cs="Consolas"/>
        </w:rPr>
        <w:t xml:space="preserve">CNPJ............: </w:t>
      </w:r>
      <w:r w:rsidRPr="00CE57A5">
        <w:rPr>
          <w:rFonts w:ascii="Consolas" w:hAnsi="Consolas" w:cs="Consolas"/>
        </w:rPr>
        <w:tab/>
      </w:r>
      <w:r w:rsidRPr="00CE57A5">
        <w:rPr>
          <w:rFonts w:ascii="Consolas" w:hAnsi="Consolas" w:cs="Consolas"/>
        </w:rPr>
        <w:tab/>
      </w:r>
      <w:r w:rsidRPr="00CE57A5">
        <w:rPr>
          <w:rFonts w:ascii="Consolas" w:hAnsi="Consolas" w:cs="Consolas"/>
        </w:rPr>
        <w:tab/>
      </w:r>
      <w:r w:rsidRPr="00CE57A5">
        <w:rPr>
          <w:rFonts w:ascii="Consolas" w:hAnsi="Consolas" w:cs="Consolas"/>
        </w:rPr>
        <w:tab/>
      </w:r>
      <w:r w:rsidRPr="00CE57A5">
        <w:rPr>
          <w:rFonts w:ascii="Consolas" w:hAnsi="Consolas" w:cs="Consolas"/>
        </w:rPr>
        <w:tab/>
      </w:r>
      <w:r w:rsidRPr="00CE57A5">
        <w:rPr>
          <w:rFonts w:ascii="Consolas" w:hAnsi="Consolas" w:cs="Consolas"/>
        </w:rPr>
        <w:tab/>
      </w:r>
      <w:r w:rsidRPr="00CE57A5">
        <w:rPr>
          <w:rFonts w:ascii="Consolas" w:hAnsi="Consolas" w:cs="Consolas"/>
        </w:rPr>
        <w:tab/>
        <w:t xml:space="preserve">- IE: </w:t>
      </w:r>
    </w:p>
    <w:p w:rsidR="00830A2B" w:rsidRPr="00CE57A5" w:rsidRDefault="00830A2B" w:rsidP="00830A2B">
      <w:pPr>
        <w:overflowPunct w:val="0"/>
        <w:autoSpaceDE w:val="0"/>
        <w:autoSpaceDN w:val="0"/>
        <w:adjustRightInd w:val="0"/>
        <w:jc w:val="left"/>
        <w:textAlignment w:val="baseline"/>
        <w:rPr>
          <w:rFonts w:ascii="Consolas" w:hAnsi="Consolas" w:cs="Consolas"/>
        </w:rPr>
      </w:pPr>
      <w:r w:rsidRPr="00CE57A5">
        <w:rPr>
          <w:rFonts w:ascii="Consolas" w:hAnsi="Consolas" w:cs="Consolas"/>
        </w:rPr>
        <w:t xml:space="preserve">CIDADE..........:- </w:t>
      </w:r>
      <w:r w:rsidRPr="00CE57A5">
        <w:rPr>
          <w:rFonts w:ascii="Consolas" w:hAnsi="Consolas" w:cs="Consolas"/>
        </w:rPr>
        <w:tab/>
      </w:r>
      <w:r w:rsidRPr="00CE57A5">
        <w:rPr>
          <w:rFonts w:ascii="Consolas" w:hAnsi="Consolas" w:cs="Consolas"/>
        </w:rPr>
        <w:tab/>
      </w:r>
      <w:r w:rsidRPr="00CE57A5">
        <w:rPr>
          <w:rFonts w:ascii="Consolas" w:hAnsi="Consolas" w:cs="Consolas"/>
        </w:rPr>
        <w:tab/>
      </w:r>
      <w:r w:rsidRPr="00CE57A5">
        <w:rPr>
          <w:rFonts w:ascii="Consolas" w:hAnsi="Consolas" w:cs="Consolas"/>
        </w:rPr>
        <w:tab/>
      </w:r>
      <w:r w:rsidRPr="00CE57A5">
        <w:rPr>
          <w:rFonts w:ascii="Consolas" w:hAnsi="Consolas" w:cs="Consolas"/>
        </w:rPr>
        <w:tab/>
      </w:r>
      <w:r w:rsidRPr="00CE57A5">
        <w:rPr>
          <w:rFonts w:ascii="Consolas" w:hAnsi="Consolas" w:cs="Consolas"/>
        </w:rPr>
        <w:tab/>
      </w:r>
      <w:r w:rsidRPr="00CE57A5">
        <w:rPr>
          <w:rFonts w:ascii="Consolas" w:hAnsi="Consolas" w:cs="Consolas"/>
        </w:rPr>
        <w:tab/>
      </w:r>
      <w:r w:rsidRPr="00CE57A5">
        <w:rPr>
          <w:rFonts w:ascii="Consolas" w:hAnsi="Consolas" w:cs="Consolas"/>
        </w:rPr>
        <w:tab/>
        <w:t>- CEP...:</w:t>
      </w:r>
    </w:p>
    <w:p w:rsidR="00830A2B" w:rsidRPr="00CE57A5" w:rsidRDefault="00830A2B" w:rsidP="00830A2B">
      <w:pPr>
        <w:overflowPunct w:val="0"/>
        <w:autoSpaceDE w:val="0"/>
        <w:autoSpaceDN w:val="0"/>
        <w:adjustRightInd w:val="0"/>
        <w:jc w:val="left"/>
        <w:textAlignment w:val="baseline"/>
        <w:rPr>
          <w:rFonts w:ascii="Consolas" w:hAnsi="Consolas" w:cs="Consolas"/>
        </w:rPr>
      </w:pPr>
      <w:r w:rsidRPr="00CE57A5">
        <w:rPr>
          <w:rFonts w:ascii="Consolas" w:hAnsi="Consolas" w:cs="Consolas"/>
        </w:rPr>
        <w:t xml:space="preserve">TELEFONE........: </w:t>
      </w:r>
      <w:r w:rsidRPr="00CE57A5">
        <w:rPr>
          <w:rFonts w:ascii="Consolas" w:hAnsi="Consolas" w:cs="Consolas"/>
        </w:rPr>
        <w:tab/>
      </w:r>
      <w:r w:rsidRPr="00CE57A5">
        <w:rPr>
          <w:rFonts w:ascii="Consolas" w:hAnsi="Consolas" w:cs="Consolas"/>
        </w:rPr>
        <w:tab/>
      </w:r>
      <w:r w:rsidRPr="00CE57A5">
        <w:rPr>
          <w:rFonts w:ascii="Consolas" w:hAnsi="Consolas" w:cs="Consolas"/>
        </w:rPr>
        <w:tab/>
      </w:r>
      <w:r w:rsidRPr="00CE57A5">
        <w:rPr>
          <w:rFonts w:ascii="Consolas" w:hAnsi="Consolas" w:cs="Consolas"/>
        </w:rPr>
        <w:tab/>
      </w:r>
      <w:r w:rsidRPr="00CE57A5">
        <w:rPr>
          <w:rFonts w:ascii="Consolas" w:hAnsi="Consolas" w:cs="Consolas"/>
        </w:rPr>
        <w:tab/>
      </w:r>
      <w:r w:rsidRPr="00CE57A5">
        <w:rPr>
          <w:rFonts w:ascii="Consolas" w:hAnsi="Consolas" w:cs="Consolas"/>
        </w:rPr>
        <w:tab/>
      </w:r>
      <w:r w:rsidRPr="00CE57A5">
        <w:rPr>
          <w:rFonts w:ascii="Consolas" w:hAnsi="Consolas" w:cs="Consolas"/>
        </w:rPr>
        <w:tab/>
      </w:r>
      <w:r w:rsidRPr="00CE57A5">
        <w:rPr>
          <w:rFonts w:ascii="Consolas" w:hAnsi="Consolas" w:cs="Consolas"/>
        </w:rPr>
        <w:tab/>
        <w:t>FAX:</w:t>
      </w:r>
    </w:p>
    <w:p w:rsidR="00830A2B" w:rsidRPr="00CE57A5" w:rsidRDefault="00830A2B" w:rsidP="00830A2B">
      <w:pPr>
        <w:pBdr>
          <w:top w:val="none" w:sz="0" w:space="0" w:color="000000"/>
          <w:left w:val="none" w:sz="0" w:space="0" w:color="000000"/>
          <w:bottom w:val="none" w:sz="1" w:space="2" w:color="000000"/>
          <w:right w:val="none" w:sz="0" w:space="0" w:color="000000"/>
        </w:pBdr>
        <w:overflowPunct w:val="0"/>
        <w:autoSpaceDE w:val="0"/>
        <w:autoSpaceDN w:val="0"/>
        <w:adjustRightInd w:val="0"/>
        <w:jc w:val="left"/>
        <w:textAlignment w:val="baseline"/>
        <w:rPr>
          <w:rFonts w:ascii="Consolas" w:hAnsi="Consolas" w:cs="Consolas"/>
        </w:rPr>
      </w:pPr>
      <w:r w:rsidRPr="00CE57A5">
        <w:rPr>
          <w:rFonts w:ascii="Consolas" w:hAnsi="Consolas" w:cs="Consolas"/>
        </w:rPr>
        <w:t>E-MAIL..........:</w:t>
      </w:r>
    </w:p>
    <w:p w:rsidR="00830A2B" w:rsidRPr="00CE57A5" w:rsidRDefault="00830A2B" w:rsidP="00830A2B">
      <w:pPr>
        <w:tabs>
          <w:tab w:val="left" w:pos="1188"/>
          <w:tab w:val="left" w:pos="1625"/>
        </w:tabs>
        <w:overflowPunct w:val="0"/>
        <w:autoSpaceDE w:val="0"/>
        <w:autoSpaceDN w:val="0"/>
        <w:adjustRightInd w:val="0"/>
        <w:jc w:val="both"/>
        <w:textAlignment w:val="baseline"/>
        <w:rPr>
          <w:rFonts w:ascii="Consolas" w:eastAsia="Arial" w:hAnsi="Consolas" w:cs="Consolas"/>
          <w:b/>
          <w:bCs/>
          <w:color w:val="000000"/>
        </w:rPr>
      </w:pPr>
      <w:r w:rsidRPr="00CE57A5">
        <w:rPr>
          <w:rFonts w:ascii="Consolas" w:eastAsia="Arial" w:hAnsi="Consolas" w:cs="Consolas"/>
          <w:b/>
          <w:bCs/>
        </w:rPr>
        <w:t>ESPECIFICAÇÕES E QUANTIDADES</w:t>
      </w:r>
      <w:r w:rsidRPr="00CE57A5">
        <w:rPr>
          <w:rFonts w:ascii="Consolas" w:eastAsia="Arial" w:hAnsi="Consolas" w:cs="Consolas"/>
          <w:b/>
          <w:bCs/>
          <w:color w:val="000000"/>
        </w:rPr>
        <w:t>:</w:t>
      </w:r>
    </w:p>
    <w:tbl>
      <w:tblPr>
        <w:tblW w:w="9809" w:type="dxa"/>
        <w:tblLayout w:type="fixed"/>
        <w:tblCellMar>
          <w:top w:w="28" w:type="dxa"/>
          <w:left w:w="28" w:type="dxa"/>
          <w:bottom w:w="28" w:type="dxa"/>
          <w:right w:w="28" w:type="dxa"/>
        </w:tblCellMar>
        <w:tblLook w:val="0000"/>
      </w:tblPr>
      <w:tblGrid>
        <w:gridCol w:w="595"/>
        <w:gridCol w:w="567"/>
        <w:gridCol w:w="4395"/>
        <w:gridCol w:w="567"/>
        <w:gridCol w:w="992"/>
        <w:gridCol w:w="1276"/>
        <w:gridCol w:w="1417"/>
      </w:tblGrid>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BFBFBF"/>
          </w:tcPr>
          <w:p w:rsidR="00830A2B" w:rsidRPr="00CE57A5" w:rsidRDefault="00830A2B" w:rsidP="00942044">
            <w:pPr>
              <w:overflowPunct w:val="0"/>
              <w:autoSpaceDE w:val="0"/>
              <w:autoSpaceDN w:val="0"/>
              <w:adjustRightInd w:val="0"/>
              <w:textAlignment w:val="baseline"/>
              <w:rPr>
                <w:rFonts w:ascii="Consolas" w:hAnsi="Consolas" w:cs="Consolas"/>
                <w:b/>
              </w:rPr>
            </w:pPr>
            <w:r w:rsidRPr="00CE57A5">
              <w:rPr>
                <w:rFonts w:ascii="Consolas" w:hAnsi="Consolas" w:cs="Consolas"/>
                <w:b/>
              </w:rPr>
              <w:t>LOTE</w:t>
            </w:r>
          </w:p>
        </w:tc>
        <w:tc>
          <w:tcPr>
            <w:tcW w:w="567" w:type="dxa"/>
            <w:tcBorders>
              <w:top w:val="single" w:sz="4" w:space="0" w:color="auto"/>
              <w:left w:val="single" w:sz="4" w:space="0" w:color="auto"/>
              <w:bottom w:val="single" w:sz="4" w:space="0" w:color="auto"/>
              <w:right w:val="single" w:sz="4" w:space="0" w:color="auto"/>
            </w:tcBorders>
            <w:shd w:val="clear" w:color="auto" w:fill="BFBFBF"/>
          </w:tcPr>
          <w:p w:rsidR="00830A2B" w:rsidRPr="00CE57A5" w:rsidRDefault="00830A2B" w:rsidP="00942044">
            <w:pPr>
              <w:overflowPunct w:val="0"/>
              <w:autoSpaceDE w:val="0"/>
              <w:autoSpaceDN w:val="0"/>
              <w:adjustRightInd w:val="0"/>
              <w:textAlignment w:val="baseline"/>
              <w:rPr>
                <w:rFonts w:ascii="Consolas" w:hAnsi="Consolas" w:cs="Consolas"/>
                <w:b/>
              </w:rPr>
            </w:pPr>
            <w:r w:rsidRPr="00CE57A5">
              <w:rPr>
                <w:rFonts w:ascii="Consolas" w:hAnsi="Consolas" w:cs="Consolas"/>
                <w:b/>
              </w:rPr>
              <w:t>ITEM</w:t>
            </w:r>
          </w:p>
        </w:tc>
        <w:tc>
          <w:tcPr>
            <w:tcW w:w="4395" w:type="dxa"/>
            <w:tcBorders>
              <w:top w:val="single" w:sz="4" w:space="0" w:color="auto"/>
              <w:left w:val="single" w:sz="4" w:space="0" w:color="auto"/>
              <w:bottom w:val="single" w:sz="4" w:space="0" w:color="auto"/>
              <w:right w:val="single" w:sz="4" w:space="0" w:color="auto"/>
            </w:tcBorders>
            <w:shd w:val="clear" w:color="auto" w:fill="BFBFBF"/>
          </w:tcPr>
          <w:p w:rsidR="00830A2B" w:rsidRPr="00CE57A5" w:rsidRDefault="00830A2B" w:rsidP="00942044">
            <w:pPr>
              <w:overflowPunct w:val="0"/>
              <w:autoSpaceDE w:val="0"/>
              <w:autoSpaceDN w:val="0"/>
              <w:adjustRightInd w:val="0"/>
              <w:textAlignment w:val="baseline"/>
              <w:rPr>
                <w:rFonts w:ascii="Consolas" w:hAnsi="Consolas" w:cs="Consolas"/>
                <w:b/>
              </w:rPr>
            </w:pPr>
            <w:r w:rsidRPr="00CE57A5">
              <w:rPr>
                <w:rFonts w:ascii="Consolas" w:hAnsi="Consolas" w:cs="Consolas"/>
                <w:b/>
              </w:rPr>
              <w:t>PRODUTO</w:t>
            </w:r>
          </w:p>
        </w:tc>
        <w:tc>
          <w:tcPr>
            <w:tcW w:w="567" w:type="dxa"/>
            <w:tcBorders>
              <w:top w:val="single" w:sz="4" w:space="0" w:color="auto"/>
              <w:left w:val="single" w:sz="4" w:space="0" w:color="auto"/>
              <w:bottom w:val="single" w:sz="4" w:space="0" w:color="auto"/>
              <w:right w:val="single" w:sz="4" w:space="0" w:color="auto"/>
            </w:tcBorders>
            <w:shd w:val="clear" w:color="auto" w:fill="BFBFBF"/>
          </w:tcPr>
          <w:p w:rsidR="00830A2B" w:rsidRPr="00CE57A5" w:rsidRDefault="00830A2B" w:rsidP="00942044">
            <w:pPr>
              <w:overflowPunct w:val="0"/>
              <w:autoSpaceDE w:val="0"/>
              <w:autoSpaceDN w:val="0"/>
              <w:adjustRightInd w:val="0"/>
              <w:textAlignment w:val="baseline"/>
              <w:rPr>
                <w:rFonts w:ascii="Consolas" w:hAnsi="Consolas" w:cs="Consolas"/>
                <w:b/>
              </w:rPr>
            </w:pPr>
            <w:r w:rsidRPr="00CE57A5">
              <w:rPr>
                <w:rFonts w:ascii="Consolas" w:hAnsi="Consolas" w:cs="Consolas"/>
                <w:b/>
              </w:rPr>
              <w:t>UN</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830A2B" w:rsidRPr="00CE57A5" w:rsidRDefault="00830A2B" w:rsidP="00942044">
            <w:pPr>
              <w:overflowPunct w:val="0"/>
              <w:autoSpaceDE w:val="0"/>
              <w:autoSpaceDN w:val="0"/>
              <w:adjustRightInd w:val="0"/>
              <w:textAlignment w:val="baseline"/>
              <w:rPr>
                <w:rFonts w:ascii="Consolas" w:hAnsi="Consolas" w:cs="Consolas"/>
                <w:b/>
              </w:rPr>
            </w:pPr>
            <w:r w:rsidRPr="00CE57A5">
              <w:rPr>
                <w:rFonts w:ascii="Consolas" w:hAnsi="Consolas" w:cs="Consolas"/>
                <w:b/>
              </w:rPr>
              <w:t>QTD</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830A2B" w:rsidRPr="00CE57A5" w:rsidRDefault="00830A2B" w:rsidP="00942044">
            <w:pPr>
              <w:suppressLineNumbers/>
              <w:suppressAutoHyphens/>
              <w:overflowPunct w:val="0"/>
              <w:autoSpaceDE w:val="0"/>
              <w:autoSpaceDN w:val="0"/>
              <w:adjustRightInd w:val="0"/>
              <w:snapToGrid w:val="0"/>
              <w:textAlignment w:val="baseline"/>
              <w:rPr>
                <w:rFonts w:ascii="Consolas" w:hAnsi="Consolas" w:cs="Consolas"/>
                <w:b/>
                <w:kern w:val="1"/>
                <w:lang w:eastAsia="zh-CN"/>
              </w:rPr>
            </w:pPr>
            <w:r w:rsidRPr="00CE57A5">
              <w:rPr>
                <w:rFonts w:ascii="Consolas" w:hAnsi="Consolas" w:cs="Consolas"/>
                <w:b/>
                <w:kern w:val="1"/>
                <w:lang w:eastAsia="zh-CN"/>
              </w:rPr>
              <w:t>Valor Unitário</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830A2B" w:rsidRPr="00CE57A5" w:rsidRDefault="00830A2B" w:rsidP="00942044">
            <w:pPr>
              <w:overflowPunct w:val="0"/>
              <w:autoSpaceDE w:val="0"/>
              <w:autoSpaceDN w:val="0"/>
              <w:adjustRightInd w:val="0"/>
              <w:textAlignment w:val="baseline"/>
              <w:rPr>
                <w:rFonts w:ascii="Consolas" w:hAnsi="Consolas" w:cs="Consolas"/>
                <w:b/>
                <w:lang w:eastAsia="zh-CN"/>
              </w:rPr>
            </w:pPr>
            <w:r w:rsidRPr="00CE57A5">
              <w:rPr>
                <w:rFonts w:ascii="Consolas" w:hAnsi="Consolas" w:cs="Consolas"/>
                <w:b/>
                <w:lang w:eastAsia="zh-CN"/>
              </w:rPr>
              <w:t>Valor Total</w:t>
            </w: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DIPIRONA SÓDICA 50 MG/ML GTS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SULFATO DE NEOMICINA 10 MG POM. 15G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TB</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BACLOFENO 10MG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MALEATO DE ENALAPRIL 20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DICLOFENACO 75 MG/ML AMP.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6</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OMEPRAZOL 20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CITALOPRAN 20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7.000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8</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TEOFILINA 200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450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9</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CRESTOR  10 MG® C/30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METRONIDAZOL 250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FLUCONAZOL 150 MG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SCAPL Nº 23 BD</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13</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METRONIDAZOL CREME VAGINAL 30G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TB</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PARACETAMOL 200MG/ML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15</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IBUPROFENO 600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16</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CARBAMAZEPINA 200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6.300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CARBONATO DE LITIUM 300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18</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CEFALEXINA 500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lastRenderedPageBreak/>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19</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ACIDO VALPROICO 250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ACIDO VALPROICO 500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DIAZEPAN 10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FENITOINA 100 MG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23</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FENOBARBITAL 100 MG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7.000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IBUPROFENO 300MG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25</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SERTRALINA  50 MG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14.000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26</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TEGRETOL® 400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RAMIPRIL 5 MG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28</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DEXAMETASONA  1MG/ML SOL. OFTÁLMICA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29</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PREDNISONA 20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AMINOFILINA 100 MG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HIDROCLOROTIAZIDA 50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ATADURA ELÁSTICA 06 CM</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33</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SCALP Nº 25 BD</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RISPERIDONA 2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35</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ENVELOPE AUTOSEL. P/ AUTOCLAVE 70X230 MM C/ 200 UND</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36</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ENVELOPE AUTOSEL. P/ AUTOCLAVE  90X260MM</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ANESTÉSICO TÓPICO C/ 12 GRS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38</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BROMAZEPAM 6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39</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DIAZEPAN 5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40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ESPIROLACTONA 25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41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PARACETAMOL 500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42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CARVEDILOL 6,25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43</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ESTROGENOS CONJUGADOS 0,625MG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44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METRONIDAZOL 400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45</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SAIS REIDRATAÇÃO SACHE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PAC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46</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CLORTRALIDONA  25 MG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2.772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47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ATENOLOL 50 MG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48</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PARACETAMOL 750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8.000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49</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CEFALEXINA 250MG/ML  60 ML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AZITROMICINA 500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PERMETRINA 1% LOÇÃO 60ML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ITRACONAZOL 150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lastRenderedPageBreak/>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53</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AMOXICILINA 500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LORATADINA 10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55</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PROPILTIURACIL 100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900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56</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MALEATO DE ENALAPRIL 5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METILDOPA 250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7.000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58</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FUROSEMIDA 40 MG EV 2ML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59</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LOSARTANA POTASSICA 100 MG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60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DIGOXINA 0,25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61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SUCCINATO DE METOPROLOL 100 MG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62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DIPIRONA 500 MG EV  2 ML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63</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ESPARADRAPO 10 X 4,5 CM</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64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AGULHA GENGIVAL 30 G CURTA C/ 50 UNID.</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65</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MÁSCARA DESC. ELÁSTICO C/ 100 UND</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PAC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66</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LUVAS ESTEREIS Nº 7.0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67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LUVAS ESTEREIS Nº 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68</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ALCOOL 70%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69</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CLORETO DE SÓDIO 0,9MG/ML  NASAL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70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MALEATO DE DEXCLORFENIRAMINA 2 MG/5ML XAROPE 100ML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71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SULFAMETOXAZOL + TRIMETROPINA 400/80MG/MG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72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NORTRIPTILINA 25 MG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73</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SUCCINATO DE METOPROLOL 50 MG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3.510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74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DIPIRONA SÓDICA 500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75</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HIDANTAL® 100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76</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CARVEDILOL 25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1.560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77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EPITEZAN POMADA OFTÁLMICA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78</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CARBONATO DE CALCIO 500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79</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ATADURA ELÁSTICA 12 CM X 2,2 MT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80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ADESIVO SINGLE BOND 6GR PARA RESINA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81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HIDROXIDO DE ALUMINIO 100 ML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82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CLONAZEPAN 2,5MG/ML - GOTAS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83</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ATENOLOL 100MG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84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VERAPAMIL 80MG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85</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ALOPURINOL 100MG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86</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METOCLOPRAMIDA 4MG/ML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lastRenderedPageBreak/>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87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ACETATO DE DEXAMETASONA 1MG/G CREME 10G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TB</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88</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ALOPURINOL 300MG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89</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BESILATO DE ANLODIPINO 05MG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90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SULFATO FERROSO 40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91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BIPERIDENO 2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92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AMALGAMA CAPS  1 PORÇÃO C/ 100 UNID</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93</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NISTATINA 100.000  UI/ML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94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COMPLEXO B EV 2 ML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95</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PREDNISONA 5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96</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IMIPRAMINA 25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97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SUCCINATO DE METOPROLOL 25 MG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1.980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98</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LEVODOPA + BENSERAZIDA 200/50 MG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99</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CARBONATO DE CALCIO + VITAMINA D 500 MG/400UI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15.900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ALGINATO JELTRAT  410 GR</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CERA PERIFERICA Nº 6 EM BASTÃO C/ 40 UND</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LEVOTIROXINA SÓDICA 100 MCG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103</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CARVEDILOL 12,5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ACIDO FOLICO 5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105</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AMIODARONA 200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106</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PAROXETINA 20 MG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FLUOXETINA 20 MG CAPS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6.450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108</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CLORPROMAZINA 100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109</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CLORPROPAMIDA 250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110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AMITRIPTILINA 25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12.900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111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SULFADIAZINA DE PRATA 10 MG/G POM. 15G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TB</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112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CILOSTAZOL 50 MG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113</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HALOPERIDOL 5MG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114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CLORIDRATO DE METOCLOPRAMIDA 10 MG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115</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MESILATO DE DOXAZOSINA 2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116</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CLORIDRATO DE RANITIDINA 25MG/ML 100 ML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117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DOMPERIDONA 10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118</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NORFLOXACINO 400 MG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900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119</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ACECLOFENACO 100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4.500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120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CLOMIPRAMINA 25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lastRenderedPageBreak/>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121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NITRENDIPINO 10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2.640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122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FINASTERIDA 5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123</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ALBENDAZOL 40 MG/ML FRASCO C/ 10 ML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124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BESILATO DE ANLODIPINO 10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125</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LORATADINA 1 MG/ML 100 ML XAROPE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126</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NIMESULIDA 100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127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FOSFATO DE PREDNISOLONA 3 MG/ML 60 ML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128</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DEPAKENE® 50 MG/ML  100 ML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129</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COTONETES C/ 120 UND</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130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IBUPROFENO  50 MG/ML  GTS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131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NITROFURANTOÍNA 100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132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ENVELOPE AUTOSELANTE 100 X 50 MM C/ 200 UNID PARA AUTOCLAVE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133</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ENVELOPE AUTOSELANTE 15 X 28 CM</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134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LEVOTIROXINA SÓDICA 25 MCG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135</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SULFATO FERROSO 25MG/ML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136</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AMOXICILINA 250 MG/ML SUSPENSÃO 150 ML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137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SORO FISIOLÓGICO 100 ML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138</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FUROSEMIDA 40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12.000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139</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CARBAMAZEPINA 400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140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CLONAZEPAN 2 MG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141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CETOCONAZOL SHAMPOO 100 ML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142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DEPAKENE® 500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143</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ACIDO ACETIL SALICILICO 100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144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IONOMERO DE VIDRO RIVA LIGTH CURE (SDI) R/ FOTO A2-EG C/ 50 CAPS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145</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AZITROMICINA 200 MG/5 ML SUSPENSÃO 15 ML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146</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RANITIDINA 150 MG /2ML  EV</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147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SACARATO HIDRÓXIDO FERRICO 100 MG/5ML 5ML EV</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148</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VITAMINA C 5ML EV</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AMP</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149</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RLFAMICINA SPRAY TÓPICO 30ML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150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ÓLEO DE GIRASSOL 100ML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151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OCLUSORES OFTÁLMICOS ADULTO COR BEGE/NUDE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152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OCLUSORES OFTÁLMICOS INFANTIL COR BEGE/NUDE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lastRenderedPageBreak/>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153</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METOCLOPRAMIDA 2ML EV</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AMP</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154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LUVAS PARA PROCEDIMENTO TAM P C/100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155</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LUVAS PARA PROCEDIMENTO TAM M C/100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156</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LUVAS PARA PROCEDIMENTO TAM G C/100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157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LUVAS PARA PROCEDIMENTO SEM TALCO TAM P C/100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158</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LUVAS ESTÉREIS TAM 8.5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PAR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159</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FRASCOS DE ALMOTOLIA 100ML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160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EQUIPO PARA SORO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161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DICLOFENACO 1,160G/G GEL CROMO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TB</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162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LIDOCAÍNA 2% SEM VASOCOSNTRIÇÃO 20ML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163</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CETOPROFENO 50MG/ML EV 2ML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AMP</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164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CATETER P/ OXIGÊNIO TIPO ÓCULO Nº 12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165</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CATEGUD  CROMADO 4.0 COM AGULHA 3.8 X 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166</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CATEGUD  CROMADO 2.0 COM AGULHA 3.8 X 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167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BUTILBROMETO DE ESCOPOLAMINA + DIPIRONA 4/500MG/ML EV 5ML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AMP</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168</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ATADURA ELÁSTICA 20 CM</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169</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ATADURA ELÁSTICA 8 CM</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170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ALGODÃO HIDRÓFILO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RL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171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ACEBROFILINA 50MG/ML 100ML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172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ANTHELIOS XL - FLUIDO CORPO E ROSTO 125ML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173</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BUTIBROMETO DE ESCOPOLAMIDA + DIPIRONA SÓDICA 10MLGTS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174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BUTIBROMETO DE ESCOPOLAMIDA + DIPIRONA SÓDICA 10/250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175</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LEVOMEPROMAZINA 25 MG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176</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DICLOFENACO 50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177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NISTATINA CREME VAGINAL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TB</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178</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OLMESARTANA + ANLODIPINO 40/10MG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179</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TRAVAPROSTA 0,4 COLIRIO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180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COMBODART 0,5/0,4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181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ACETATO BETAMETASONA + FOSFATO DISSÓDICO BETAMETASONA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AMP</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182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ACICLOVIR 50MG/G POM</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TB</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lastRenderedPageBreak/>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183</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BENZOMETRONIDAZOL 40MG/ML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184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BENZILPENICILINABENZATINA 1.200 MG INJ</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AMP</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185</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BROMETO DE IPRATRÓPIO 10MG GTS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186</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AMITRIPTILINA 75 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187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CLORIDRATO DE TIAMINA 300MG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188</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LEVOTIROXINA SÓDICA 50 MCG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189</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ÓLEO MINERAL 100ML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190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SULFAMETOXAZOL + TRIMETROPINA 40/8MG/ML SUSP.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191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TARTARATO DE METOLOPROL 100MG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980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192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VARFARINA SÓDICA 5MG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193</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AGLUCOSE® 100MG COMP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660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194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FRESH TEARS LIQUIGEL® 1MG/ML 10ML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195</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ENVELOPES AUTO-SELANTES 20 X 33 CM</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196</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ÁCIDO FOSFÓRICO 37% COM CLORHXIDINA 2% 2,50 ML CD</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197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ÁGUA DESTILADA PARA AUTOCLAVE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198</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ANESTÉSICO ALPHACAINE - CLORIDRATO DE LIDOCAINA 2% + EPINEFRINA 1,8 ML TUBETE VIDRO C/50 AMP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199</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BICARBONATO DE SÓDIO 250 G (FARMADEM)</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200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BROCAS ALTA ROTAÇÃO DIAMANTADAS 1012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201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BROCAS ALTA ROTAÇÃO DIAMANTADAS 1013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202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BROCAS ALTA ROTAÇÃO DIAMANTADAS 1014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203</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BROCAS ALTA ROTAÇÃO DIAMANTADAS 1015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204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BROCAS ALTA ROTAÇÃO DIAMANTADAS 3100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205</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BROCAS ALTA ROTAÇÃO CARBIDE Nº 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206</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BROCAS ALTA ROTAÇÃO CARBIDE Nº 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207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BROCAS ALTA ROTAÇÃO CARBIDE Nº 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208</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BROCAS ALTA ROTAÇÃO CARBIDE Nº 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209</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HIDRO C BASE E CATALIZADOR ( 1 KIT CD)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210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ESPONJA HEMOSTÁTICA DE CALÁGENO HODROLIZADO C/10 UND</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211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FIO DE SUTURA SEDA 4.0 COM AGULHA MT 1/2 CIRCUNFERÊNCIA TRG 17 MM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212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FLUOR GEL 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FR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213</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HIPOCLORITO A 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214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IRM PÓ E LIQUIDO  KIT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lastRenderedPageBreak/>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215</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KIT ACABAMENTO E POLIMENTO DE RESINA COMPOSTA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216</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LUVAS PARA PROCEDIMENTO TAM PP C/ 100 UND</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217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PAPEL AURICULAR BICOLOR C/ 10 CD</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PAC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218</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PASTAS PROFILÁTICAS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219</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PINCÉIS MICRO BRUCH EXTRA FINO C/100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220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RESINA FLOWER</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221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RESINA Z 250 - A1 ESMALTE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222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RESINA Z 250 - A2 ESMALTE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223</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RESINA Z 250 - A3 ESMALTE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224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RESINA  Z 250 - OA1 DENTINA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225</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RESINA Z 250 - OA2 DENTINA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226</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RESINA Z 250 - OA3 DENTINA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227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TESTES DE VITALIDADE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228</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CERA EM 7 LÃMINAS 225G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229</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GESSO PEDRA 1 KG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230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PLANO DE CERA C/ 24 UND</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231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SILICONE DE ADIÇÃO EXPRESS XT-3M KIT COM 2 PASTAS FLUÍDAS EXPRESS XT DE MÉDIA OU BAIXA VISCOSIDADE + 10 PONTAS MISTURADAS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232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CITALOPRAN 200 MG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233</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 xml:space="preserve">CLORIDRATO DE BAMIFILINA 600 MG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COM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r w:rsidR="00830A2B" w:rsidRPr="00CE57A5" w:rsidTr="00942044">
        <w:tc>
          <w:tcPr>
            <w:tcW w:w="5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234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DICLOFENACO POMADA 11,6 MG/G POM</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UN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bl>
    <w:p w:rsidR="00830A2B" w:rsidRPr="00CE57A5" w:rsidRDefault="00830A2B" w:rsidP="00830A2B">
      <w:pPr>
        <w:overflowPunct w:val="0"/>
        <w:autoSpaceDE w:val="0"/>
        <w:autoSpaceDN w:val="0"/>
        <w:adjustRightInd w:val="0"/>
        <w:jc w:val="left"/>
        <w:textAlignment w:val="baseline"/>
        <w:rPr>
          <w:rFonts w:ascii="Consolas" w:hAnsi="Consolas" w:cs="Consolas"/>
          <w:sz w:val="2"/>
          <w:szCs w:val="2"/>
        </w:rPr>
      </w:pPr>
    </w:p>
    <w:tbl>
      <w:tblPr>
        <w:tblW w:w="9809" w:type="dxa"/>
        <w:tblLayout w:type="fixed"/>
        <w:tblCellMar>
          <w:top w:w="28" w:type="dxa"/>
          <w:left w:w="28" w:type="dxa"/>
          <w:bottom w:w="28" w:type="dxa"/>
          <w:right w:w="28" w:type="dxa"/>
        </w:tblCellMar>
        <w:tblLook w:val="0000"/>
      </w:tblPr>
      <w:tblGrid>
        <w:gridCol w:w="8392"/>
        <w:gridCol w:w="1417"/>
      </w:tblGrid>
      <w:tr w:rsidR="00830A2B" w:rsidRPr="00CE57A5" w:rsidTr="00942044">
        <w:tc>
          <w:tcPr>
            <w:tcW w:w="8392"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b/>
                <w:kern w:val="1"/>
                <w:lang w:eastAsia="zh-CN"/>
              </w:rPr>
            </w:pPr>
            <w:r w:rsidRPr="00CE57A5">
              <w:rPr>
                <w:rFonts w:ascii="Consolas" w:hAnsi="Consolas" w:cs="Consolas"/>
                <w:b/>
                <w:kern w:val="1"/>
                <w:lang w:eastAsia="zh-CN"/>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bl>
    <w:p w:rsidR="00830A2B" w:rsidRPr="00CE57A5" w:rsidRDefault="00830A2B" w:rsidP="00830A2B">
      <w:pPr>
        <w:tabs>
          <w:tab w:val="left" w:pos="1188"/>
          <w:tab w:val="left" w:pos="1625"/>
        </w:tabs>
        <w:overflowPunct w:val="0"/>
        <w:autoSpaceDE w:val="0"/>
        <w:autoSpaceDN w:val="0"/>
        <w:adjustRightInd w:val="0"/>
        <w:jc w:val="both"/>
        <w:textAlignment w:val="baseline"/>
        <w:rPr>
          <w:rFonts w:ascii="Consolas" w:eastAsia="Calibri" w:hAnsi="Consolas" w:cs="Consolas"/>
          <w:b/>
          <w:bCs/>
        </w:rPr>
      </w:pPr>
    </w:p>
    <w:p w:rsidR="00830A2B" w:rsidRPr="00CE57A5" w:rsidRDefault="00830A2B" w:rsidP="00830A2B">
      <w:pPr>
        <w:overflowPunct w:val="0"/>
        <w:autoSpaceDE w:val="0"/>
        <w:autoSpaceDN w:val="0"/>
        <w:adjustRightInd w:val="0"/>
        <w:jc w:val="both"/>
        <w:textAlignment w:val="baseline"/>
        <w:rPr>
          <w:rFonts w:ascii="Consolas" w:hAnsi="Consolas" w:cs="Consolas"/>
        </w:rPr>
      </w:pPr>
    </w:p>
    <w:p w:rsidR="00830A2B" w:rsidRPr="00CE57A5" w:rsidRDefault="00830A2B" w:rsidP="00830A2B">
      <w:pPr>
        <w:overflowPunct w:val="0"/>
        <w:autoSpaceDE w:val="0"/>
        <w:autoSpaceDN w:val="0"/>
        <w:adjustRightInd w:val="0"/>
        <w:jc w:val="both"/>
        <w:textAlignment w:val="baseline"/>
        <w:rPr>
          <w:rFonts w:ascii="Consolas" w:hAnsi="Consolas" w:cs="Consolas"/>
        </w:rPr>
      </w:pPr>
      <w:r w:rsidRPr="00CE57A5">
        <w:rPr>
          <w:rFonts w:ascii="Consolas" w:hAnsi="Consolas" w:cs="Consolas"/>
        </w:rPr>
        <w:t>Valor Total da Proposta: R$__________________</w:t>
      </w:r>
    </w:p>
    <w:p w:rsidR="00830A2B" w:rsidRPr="00CE57A5" w:rsidRDefault="00830A2B" w:rsidP="00830A2B">
      <w:pPr>
        <w:overflowPunct w:val="0"/>
        <w:autoSpaceDE w:val="0"/>
        <w:autoSpaceDN w:val="0"/>
        <w:adjustRightInd w:val="0"/>
        <w:jc w:val="both"/>
        <w:textAlignment w:val="baseline"/>
        <w:rPr>
          <w:rFonts w:ascii="Consolas" w:hAnsi="Consolas" w:cs="Consolas"/>
        </w:rPr>
      </w:pPr>
    </w:p>
    <w:p w:rsidR="00830A2B" w:rsidRPr="00CE57A5" w:rsidRDefault="00830A2B" w:rsidP="00830A2B">
      <w:pPr>
        <w:overflowPunct w:val="0"/>
        <w:autoSpaceDE w:val="0"/>
        <w:autoSpaceDN w:val="0"/>
        <w:adjustRightInd w:val="0"/>
        <w:jc w:val="both"/>
        <w:textAlignment w:val="baseline"/>
        <w:rPr>
          <w:rFonts w:ascii="Consolas" w:hAnsi="Consolas" w:cs="Consola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90"/>
      </w:tblGrid>
      <w:tr w:rsidR="00830A2B" w:rsidRPr="00CE57A5" w:rsidTr="00942044">
        <w:tc>
          <w:tcPr>
            <w:tcW w:w="4889" w:type="dxa"/>
            <w:shd w:val="clear" w:color="auto" w:fill="auto"/>
          </w:tcPr>
          <w:p w:rsidR="00830A2B" w:rsidRPr="00CE57A5" w:rsidRDefault="00830A2B" w:rsidP="00942044">
            <w:pPr>
              <w:overflowPunct w:val="0"/>
              <w:autoSpaceDE w:val="0"/>
              <w:autoSpaceDN w:val="0"/>
              <w:adjustRightInd w:val="0"/>
              <w:jc w:val="both"/>
              <w:textAlignment w:val="baseline"/>
              <w:rPr>
                <w:rFonts w:ascii="Consolas" w:hAnsi="Consolas" w:cs="Consolas"/>
              </w:rPr>
            </w:pPr>
            <w:r w:rsidRPr="00CE57A5">
              <w:rPr>
                <w:rFonts w:ascii="Consolas" w:hAnsi="Consolas" w:cs="Consolas"/>
              </w:rPr>
              <w:t>VALIDADE DA PROPOSTA: 60 (sessenta) dias corridos, a contar da data de sua apresentação.</w:t>
            </w:r>
          </w:p>
          <w:p w:rsidR="00830A2B" w:rsidRPr="00CE57A5" w:rsidRDefault="00830A2B" w:rsidP="00942044">
            <w:pPr>
              <w:overflowPunct w:val="0"/>
              <w:autoSpaceDE w:val="0"/>
              <w:autoSpaceDN w:val="0"/>
              <w:adjustRightInd w:val="0"/>
              <w:jc w:val="both"/>
              <w:textAlignment w:val="baseline"/>
              <w:rPr>
                <w:rFonts w:ascii="Consolas" w:hAnsi="Consolas" w:cs="Consolas"/>
                <w:b/>
                <w:bCs/>
              </w:rPr>
            </w:pPr>
          </w:p>
          <w:p w:rsidR="00830A2B" w:rsidRPr="00CE57A5" w:rsidRDefault="00830A2B" w:rsidP="00942044">
            <w:pPr>
              <w:overflowPunct w:val="0"/>
              <w:autoSpaceDE w:val="0"/>
              <w:autoSpaceDN w:val="0"/>
              <w:adjustRightInd w:val="0"/>
              <w:jc w:val="both"/>
              <w:textAlignment w:val="baseline"/>
              <w:rPr>
                <w:rFonts w:ascii="Consolas" w:hAnsi="Consolas" w:cs="Consolas"/>
              </w:rPr>
            </w:pPr>
            <w:r w:rsidRPr="00CE57A5">
              <w:rPr>
                <w:rFonts w:ascii="Consolas" w:hAnsi="Consolas" w:cs="Consolas"/>
                <w:b/>
                <w:bCs/>
              </w:rPr>
              <w:t>DADOS BANCÁRIOS</w:t>
            </w:r>
          </w:p>
          <w:p w:rsidR="00830A2B" w:rsidRPr="00CE57A5" w:rsidRDefault="00830A2B" w:rsidP="00942044">
            <w:pPr>
              <w:overflowPunct w:val="0"/>
              <w:autoSpaceDE w:val="0"/>
              <w:autoSpaceDN w:val="0"/>
              <w:adjustRightInd w:val="0"/>
              <w:jc w:val="both"/>
              <w:textAlignment w:val="baseline"/>
              <w:rPr>
                <w:rFonts w:ascii="Consolas" w:hAnsi="Consolas" w:cs="Consolas"/>
              </w:rPr>
            </w:pPr>
            <w:r w:rsidRPr="00CE57A5">
              <w:rPr>
                <w:rFonts w:ascii="Consolas" w:hAnsi="Consolas" w:cs="Consolas"/>
              </w:rPr>
              <w:t>NOME DO BANCO...:</w:t>
            </w:r>
          </w:p>
          <w:p w:rsidR="00830A2B" w:rsidRPr="00CE57A5" w:rsidRDefault="00830A2B" w:rsidP="00942044">
            <w:pPr>
              <w:overflowPunct w:val="0"/>
              <w:autoSpaceDE w:val="0"/>
              <w:autoSpaceDN w:val="0"/>
              <w:adjustRightInd w:val="0"/>
              <w:jc w:val="both"/>
              <w:textAlignment w:val="baseline"/>
              <w:rPr>
                <w:rFonts w:ascii="Consolas" w:hAnsi="Consolas" w:cs="Consolas"/>
              </w:rPr>
            </w:pPr>
            <w:r w:rsidRPr="00CE57A5">
              <w:rPr>
                <w:rFonts w:ascii="Consolas" w:hAnsi="Consolas" w:cs="Consolas"/>
              </w:rPr>
              <w:t>AGÊNCIA.........:</w:t>
            </w:r>
          </w:p>
          <w:p w:rsidR="00830A2B" w:rsidRPr="00CE57A5" w:rsidRDefault="00830A2B" w:rsidP="00942044">
            <w:pPr>
              <w:overflowPunct w:val="0"/>
              <w:autoSpaceDE w:val="0"/>
              <w:autoSpaceDN w:val="0"/>
              <w:adjustRightInd w:val="0"/>
              <w:jc w:val="both"/>
              <w:textAlignment w:val="baseline"/>
              <w:rPr>
                <w:rFonts w:ascii="Consolas" w:hAnsi="Consolas" w:cs="Consolas"/>
              </w:rPr>
            </w:pPr>
            <w:r w:rsidRPr="00CE57A5">
              <w:rPr>
                <w:rFonts w:ascii="Consolas" w:hAnsi="Consolas" w:cs="Consolas"/>
              </w:rPr>
              <w:t>CONTA E DÍGITO..:</w:t>
            </w:r>
          </w:p>
        </w:tc>
        <w:tc>
          <w:tcPr>
            <w:tcW w:w="4890" w:type="dxa"/>
            <w:shd w:val="clear" w:color="auto" w:fill="auto"/>
          </w:tcPr>
          <w:p w:rsidR="00830A2B" w:rsidRPr="00CE57A5" w:rsidRDefault="00830A2B" w:rsidP="00942044">
            <w:pPr>
              <w:overflowPunct w:val="0"/>
              <w:autoSpaceDE w:val="0"/>
              <w:autoSpaceDN w:val="0"/>
              <w:adjustRightInd w:val="0"/>
              <w:jc w:val="both"/>
              <w:textAlignment w:val="baseline"/>
              <w:rPr>
                <w:rFonts w:ascii="Consolas" w:hAnsi="Consolas" w:cs="Consolas"/>
              </w:rPr>
            </w:pPr>
          </w:p>
          <w:p w:rsidR="00830A2B" w:rsidRPr="00CE57A5" w:rsidRDefault="00830A2B" w:rsidP="00942044">
            <w:pPr>
              <w:overflowPunct w:val="0"/>
              <w:autoSpaceDE w:val="0"/>
              <w:autoSpaceDN w:val="0"/>
              <w:adjustRightInd w:val="0"/>
              <w:jc w:val="both"/>
              <w:textAlignment w:val="baseline"/>
              <w:rPr>
                <w:rFonts w:ascii="Consolas" w:hAnsi="Consolas" w:cs="Consolas"/>
              </w:rPr>
            </w:pPr>
            <w:r w:rsidRPr="00CE57A5">
              <w:rPr>
                <w:rFonts w:ascii="Consolas" w:hAnsi="Consolas" w:cs="Consolas"/>
              </w:rPr>
              <w:t>Data......: _____/______/___________</w:t>
            </w:r>
          </w:p>
          <w:p w:rsidR="00830A2B" w:rsidRPr="00CE57A5" w:rsidRDefault="00830A2B" w:rsidP="00942044">
            <w:pPr>
              <w:overflowPunct w:val="0"/>
              <w:autoSpaceDE w:val="0"/>
              <w:autoSpaceDN w:val="0"/>
              <w:adjustRightInd w:val="0"/>
              <w:jc w:val="both"/>
              <w:textAlignment w:val="baseline"/>
              <w:rPr>
                <w:rFonts w:ascii="Consolas" w:hAnsi="Consolas" w:cs="Consolas"/>
              </w:rPr>
            </w:pPr>
          </w:p>
          <w:p w:rsidR="00830A2B" w:rsidRPr="00CE57A5" w:rsidRDefault="00830A2B" w:rsidP="00942044">
            <w:pPr>
              <w:overflowPunct w:val="0"/>
              <w:autoSpaceDE w:val="0"/>
              <w:autoSpaceDN w:val="0"/>
              <w:adjustRightInd w:val="0"/>
              <w:jc w:val="both"/>
              <w:textAlignment w:val="baseline"/>
              <w:rPr>
                <w:rFonts w:ascii="Consolas" w:hAnsi="Consolas" w:cs="Consolas"/>
              </w:rPr>
            </w:pPr>
            <w:r w:rsidRPr="00CE57A5">
              <w:rPr>
                <w:rFonts w:ascii="Consolas" w:hAnsi="Consolas" w:cs="Consolas"/>
              </w:rPr>
              <w:t>Assinatura:_______________________________</w:t>
            </w:r>
          </w:p>
          <w:p w:rsidR="00830A2B" w:rsidRPr="00CE57A5" w:rsidRDefault="00830A2B" w:rsidP="00942044">
            <w:pPr>
              <w:overflowPunct w:val="0"/>
              <w:autoSpaceDE w:val="0"/>
              <w:autoSpaceDN w:val="0"/>
              <w:adjustRightInd w:val="0"/>
              <w:jc w:val="both"/>
              <w:textAlignment w:val="baseline"/>
              <w:rPr>
                <w:rFonts w:ascii="Consolas" w:hAnsi="Consolas" w:cs="Consolas"/>
              </w:rPr>
            </w:pPr>
            <w:r w:rsidRPr="00CE57A5">
              <w:rPr>
                <w:rFonts w:ascii="Consolas" w:hAnsi="Consolas" w:cs="Consolas"/>
              </w:rPr>
              <w:t xml:space="preserve">Empresa...: </w:t>
            </w:r>
          </w:p>
          <w:p w:rsidR="00830A2B" w:rsidRPr="00CE57A5" w:rsidRDefault="00830A2B" w:rsidP="00942044">
            <w:pPr>
              <w:overflowPunct w:val="0"/>
              <w:autoSpaceDE w:val="0"/>
              <w:autoSpaceDN w:val="0"/>
              <w:adjustRightInd w:val="0"/>
              <w:jc w:val="both"/>
              <w:textAlignment w:val="baseline"/>
              <w:rPr>
                <w:rFonts w:ascii="Consolas" w:hAnsi="Consolas" w:cs="Consolas"/>
              </w:rPr>
            </w:pPr>
            <w:r w:rsidRPr="00CE57A5">
              <w:rPr>
                <w:rFonts w:ascii="Consolas" w:hAnsi="Consolas" w:cs="Consolas"/>
              </w:rPr>
              <w:t>Carimbo...:</w:t>
            </w:r>
          </w:p>
          <w:p w:rsidR="00830A2B" w:rsidRPr="00CE57A5" w:rsidRDefault="00830A2B" w:rsidP="00942044">
            <w:pPr>
              <w:overflowPunct w:val="0"/>
              <w:autoSpaceDE w:val="0"/>
              <w:autoSpaceDN w:val="0"/>
              <w:adjustRightInd w:val="0"/>
              <w:jc w:val="both"/>
              <w:textAlignment w:val="baseline"/>
              <w:rPr>
                <w:rFonts w:ascii="Consolas" w:hAnsi="Consolas" w:cs="Consolas"/>
              </w:rPr>
            </w:pPr>
          </w:p>
          <w:p w:rsidR="00830A2B" w:rsidRPr="00CE57A5" w:rsidRDefault="00830A2B" w:rsidP="00942044">
            <w:pPr>
              <w:overflowPunct w:val="0"/>
              <w:autoSpaceDE w:val="0"/>
              <w:autoSpaceDN w:val="0"/>
              <w:adjustRightInd w:val="0"/>
              <w:jc w:val="both"/>
              <w:textAlignment w:val="baseline"/>
              <w:rPr>
                <w:rFonts w:ascii="Consolas" w:hAnsi="Consolas" w:cs="Consolas"/>
              </w:rPr>
            </w:pPr>
          </w:p>
          <w:p w:rsidR="00830A2B" w:rsidRPr="00CE57A5" w:rsidRDefault="00830A2B" w:rsidP="00942044">
            <w:pPr>
              <w:overflowPunct w:val="0"/>
              <w:autoSpaceDE w:val="0"/>
              <w:autoSpaceDN w:val="0"/>
              <w:adjustRightInd w:val="0"/>
              <w:jc w:val="both"/>
              <w:textAlignment w:val="baseline"/>
              <w:rPr>
                <w:rFonts w:ascii="Consolas" w:hAnsi="Consolas" w:cs="Consolas"/>
              </w:rPr>
            </w:pPr>
          </w:p>
        </w:tc>
      </w:tr>
    </w:tbl>
    <w:p w:rsidR="00830A2B" w:rsidRPr="00CE57A5" w:rsidRDefault="00830A2B" w:rsidP="00830A2B">
      <w:pPr>
        <w:overflowPunct w:val="0"/>
        <w:autoSpaceDE w:val="0"/>
        <w:autoSpaceDN w:val="0"/>
        <w:adjustRightInd w:val="0"/>
        <w:jc w:val="both"/>
        <w:textAlignment w:val="baseline"/>
        <w:rPr>
          <w:rFonts w:ascii="Consolas" w:hAnsi="Consolas" w:cs="Consolas"/>
        </w:rPr>
      </w:pPr>
    </w:p>
    <w:p w:rsidR="00830A2B" w:rsidRPr="00CE57A5" w:rsidRDefault="00830A2B" w:rsidP="00830A2B">
      <w:pPr>
        <w:overflowPunct w:val="0"/>
        <w:autoSpaceDE w:val="0"/>
        <w:autoSpaceDN w:val="0"/>
        <w:adjustRightInd w:val="0"/>
        <w:textAlignment w:val="baseline"/>
        <w:rPr>
          <w:rFonts w:ascii="Consolas" w:hAnsi="Consolas" w:cs="Consolas"/>
        </w:rPr>
      </w:pPr>
      <w:r w:rsidRPr="00CE57A5">
        <w:rPr>
          <w:rFonts w:ascii="Consolas" w:hAnsi="Consolas" w:cs="Consolas"/>
        </w:rPr>
        <w:br w:type="page"/>
      </w:r>
      <w:r w:rsidRPr="00CE57A5">
        <w:rPr>
          <w:rFonts w:ascii="Consolas" w:hAnsi="Consolas" w:cs="Consolas"/>
          <w:b/>
          <w:bCs/>
        </w:rPr>
        <w:lastRenderedPageBreak/>
        <w:t>ANEXO III</w:t>
      </w:r>
    </w:p>
    <w:p w:rsidR="00830A2B" w:rsidRPr="00CE57A5" w:rsidRDefault="00830A2B" w:rsidP="00830A2B">
      <w:pPr>
        <w:overflowPunct w:val="0"/>
        <w:autoSpaceDE w:val="0"/>
        <w:autoSpaceDN w:val="0"/>
        <w:adjustRightInd w:val="0"/>
        <w:textAlignment w:val="baseline"/>
        <w:rPr>
          <w:rFonts w:ascii="Consolas" w:hAnsi="Consolas" w:cs="Consolas"/>
          <w:b/>
          <w:sz w:val="24"/>
          <w:szCs w:val="24"/>
        </w:rPr>
      </w:pPr>
      <w:r w:rsidRPr="00CE57A5">
        <w:rPr>
          <w:rFonts w:ascii="Consolas" w:hAnsi="Consolas" w:cs="Consolas"/>
          <w:b/>
          <w:bCs/>
          <w:sz w:val="24"/>
          <w:szCs w:val="24"/>
        </w:rPr>
        <w:t xml:space="preserve">MODELO DE </w:t>
      </w:r>
      <w:r w:rsidRPr="00CE57A5">
        <w:rPr>
          <w:rFonts w:ascii="Consolas" w:hAnsi="Consolas" w:cs="Consolas"/>
          <w:b/>
          <w:sz w:val="24"/>
          <w:szCs w:val="24"/>
        </w:rPr>
        <w:t>ETIQUETAS PARA OS ENVELOPES</w:t>
      </w:r>
    </w:p>
    <w:p w:rsidR="00830A2B" w:rsidRPr="00CE57A5" w:rsidRDefault="00830A2B" w:rsidP="00830A2B">
      <w:pPr>
        <w:overflowPunct w:val="0"/>
        <w:autoSpaceDE w:val="0"/>
        <w:autoSpaceDN w:val="0"/>
        <w:adjustRightInd w:val="0"/>
        <w:jc w:val="left"/>
        <w:textAlignment w:val="baseline"/>
        <w:rPr>
          <w:rFonts w:ascii="Consolas" w:hAnsi="Consolas" w:cs="Consolas"/>
          <w:sz w:val="28"/>
          <w:szCs w:val="28"/>
        </w:rPr>
      </w:pPr>
    </w:p>
    <w:p w:rsidR="00830A2B" w:rsidRPr="00CE57A5" w:rsidRDefault="00830A2B" w:rsidP="00830A2B">
      <w:pPr>
        <w:overflowPunct w:val="0"/>
        <w:autoSpaceDE w:val="0"/>
        <w:autoSpaceDN w:val="0"/>
        <w:adjustRightInd w:val="0"/>
        <w:jc w:val="left"/>
        <w:textAlignment w:val="baseline"/>
        <w:rPr>
          <w:rFonts w:ascii="Consolas" w:hAnsi="Consolas" w:cs="Consolas"/>
          <w:sz w:val="28"/>
          <w:szCs w:val="28"/>
        </w:rPr>
      </w:pPr>
    </w:p>
    <w:p w:rsidR="00830A2B" w:rsidRPr="00CE57A5" w:rsidRDefault="00830A2B" w:rsidP="00830A2B">
      <w:pPr>
        <w:overflowPunct w:val="0"/>
        <w:autoSpaceDE w:val="0"/>
        <w:autoSpaceDN w:val="0"/>
        <w:adjustRightInd w:val="0"/>
        <w:jc w:val="left"/>
        <w:textAlignment w:val="baseline"/>
        <w:rPr>
          <w:rFonts w:ascii="Consolas" w:hAnsi="Consolas" w:cs="Consolas"/>
          <w:sz w:val="28"/>
          <w:szCs w:val="28"/>
        </w:rPr>
      </w:pPr>
    </w:p>
    <w:p w:rsidR="00830A2B" w:rsidRPr="00CE57A5" w:rsidRDefault="00830A2B" w:rsidP="00830A2B">
      <w:pPr>
        <w:overflowPunct w:val="0"/>
        <w:autoSpaceDE w:val="0"/>
        <w:autoSpaceDN w:val="0"/>
        <w:adjustRightInd w:val="0"/>
        <w:jc w:val="left"/>
        <w:textAlignment w:val="baseline"/>
        <w:rPr>
          <w:rFonts w:ascii="Consolas" w:hAnsi="Consolas" w:cs="Consolas"/>
        </w:rPr>
      </w:pPr>
      <w:r w:rsidRPr="00CE57A5">
        <w:rPr>
          <w:rFonts w:ascii="Consolas" w:hAnsi="Consolas" w:cs="Consolas"/>
          <w:b/>
          <w:bCs/>
          <w:sz w:val="28"/>
          <w:szCs w:val="28"/>
        </w:rPr>
        <w:t>ENVELOPE 01 - DOCUMENTAÇÃO</w:t>
      </w:r>
    </w:p>
    <w:p w:rsidR="00830A2B" w:rsidRPr="00CE57A5" w:rsidRDefault="00830A2B" w:rsidP="00830A2B">
      <w:pPr>
        <w:overflowPunct w:val="0"/>
        <w:autoSpaceDE w:val="0"/>
        <w:autoSpaceDN w:val="0"/>
        <w:adjustRightInd w:val="0"/>
        <w:jc w:val="left"/>
        <w:textAlignment w:val="baseline"/>
        <w:rPr>
          <w:rFonts w:ascii="Consolas" w:hAnsi="Consolas" w:cs="Consolas"/>
        </w:rPr>
      </w:pPr>
      <w:r w:rsidRPr="00CE57A5">
        <w:rPr>
          <w:rFonts w:ascii="Consolas" w:hAnsi="Consolas" w:cs="Consolas"/>
          <w:sz w:val="28"/>
          <w:szCs w:val="28"/>
        </w:rPr>
        <w:t>AO MUNICÍPIO DE SEVERIANO DE ALMEIDA, RS.</w:t>
      </w:r>
    </w:p>
    <w:p w:rsidR="00830A2B" w:rsidRPr="00CE57A5" w:rsidRDefault="00830A2B" w:rsidP="00830A2B">
      <w:pPr>
        <w:overflowPunct w:val="0"/>
        <w:autoSpaceDE w:val="0"/>
        <w:autoSpaceDN w:val="0"/>
        <w:adjustRightInd w:val="0"/>
        <w:jc w:val="left"/>
        <w:textAlignment w:val="baseline"/>
        <w:rPr>
          <w:rFonts w:ascii="Consolas" w:hAnsi="Consolas" w:cs="Consolas"/>
        </w:rPr>
      </w:pPr>
      <w:r w:rsidRPr="00CE57A5">
        <w:rPr>
          <w:rFonts w:ascii="Consolas" w:hAnsi="Consolas" w:cs="Consolas"/>
          <w:sz w:val="28"/>
          <w:szCs w:val="28"/>
        </w:rPr>
        <w:t xml:space="preserve">EDITAL DE LICITAÇÃO Nº </w:t>
      </w:r>
      <w:r>
        <w:rPr>
          <w:rFonts w:ascii="Consolas" w:hAnsi="Consolas" w:cs="Consolas"/>
          <w:sz w:val="28"/>
          <w:szCs w:val="28"/>
        </w:rPr>
        <w:t>22</w:t>
      </w:r>
      <w:r w:rsidRPr="00CE57A5">
        <w:rPr>
          <w:rFonts w:ascii="Consolas" w:hAnsi="Consolas" w:cs="Consolas"/>
          <w:sz w:val="28"/>
          <w:szCs w:val="28"/>
        </w:rPr>
        <w:t>/</w:t>
      </w:r>
      <w:r>
        <w:rPr>
          <w:rFonts w:ascii="Consolas" w:hAnsi="Consolas" w:cs="Consolas"/>
          <w:sz w:val="28"/>
          <w:szCs w:val="28"/>
        </w:rPr>
        <w:t>2017</w:t>
      </w:r>
      <w:r w:rsidRPr="00CE57A5">
        <w:rPr>
          <w:rFonts w:ascii="Consolas" w:hAnsi="Consolas" w:cs="Consolas"/>
          <w:sz w:val="28"/>
          <w:szCs w:val="28"/>
        </w:rPr>
        <w:t xml:space="preserve"> </w:t>
      </w:r>
    </w:p>
    <w:p w:rsidR="00830A2B" w:rsidRPr="00CE57A5" w:rsidRDefault="00830A2B" w:rsidP="00830A2B">
      <w:pPr>
        <w:overflowPunct w:val="0"/>
        <w:autoSpaceDE w:val="0"/>
        <w:autoSpaceDN w:val="0"/>
        <w:adjustRightInd w:val="0"/>
        <w:jc w:val="left"/>
        <w:textAlignment w:val="baseline"/>
        <w:rPr>
          <w:rFonts w:ascii="Consolas" w:hAnsi="Consolas" w:cs="Consolas"/>
        </w:rPr>
      </w:pPr>
      <w:r>
        <w:rPr>
          <w:rFonts w:ascii="Consolas" w:hAnsi="Consolas" w:cs="Consolas"/>
          <w:sz w:val="28"/>
          <w:szCs w:val="28"/>
        </w:rPr>
        <w:t>Tomada de Preços</w:t>
      </w:r>
      <w:r w:rsidRPr="00CE57A5">
        <w:rPr>
          <w:rFonts w:ascii="Consolas" w:hAnsi="Consolas" w:cs="Consolas"/>
          <w:sz w:val="28"/>
          <w:szCs w:val="28"/>
        </w:rPr>
        <w:t xml:space="preserve"> Nº </w:t>
      </w:r>
      <w:r>
        <w:rPr>
          <w:rFonts w:ascii="Consolas" w:hAnsi="Consolas" w:cs="Consolas"/>
          <w:sz w:val="28"/>
          <w:szCs w:val="28"/>
        </w:rPr>
        <w:t>1</w:t>
      </w:r>
      <w:r w:rsidRPr="00CE57A5">
        <w:rPr>
          <w:rFonts w:ascii="Consolas" w:hAnsi="Consolas" w:cs="Consolas"/>
          <w:sz w:val="28"/>
          <w:szCs w:val="28"/>
        </w:rPr>
        <w:t>/</w:t>
      </w:r>
      <w:r>
        <w:rPr>
          <w:rFonts w:ascii="Consolas" w:hAnsi="Consolas" w:cs="Consolas"/>
          <w:sz w:val="28"/>
          <w:szCs w:val="28"/>
        </w:rPr>
        <w:t>2017</w:t>
      </w:r>
      <w:r w:rsidRPr="00CE57A5">
        <w:rPr>
          <w:rFonts w:ascii="Consolas" w:hAnsi="Consolas" w:cs="Consolas"/>
          <w:sz w:val="28"/>
          <w:szCs w:val="28"/>
        </w:rPr>
        <w:t xml:space="preserve"> </w:t>
      </w:r>
    </w:p>
    <w:p w:rsidR="00830A2B" w:rsidRPr="00CE57A5" w:rsidRDefault="00830A2B" w:rsidP="00830A2B">
      <w:pPr>
        <w:overflowPunct w:val="0"/>
        <w:autoSpaceDE w:val="0"/>
        <w:autoSpaceDN w:val="0"/>
        <w:adjustRightInd w:val="0"/>
        <w:jc w:val="left"/>
        <w:textAlignment w:val="baseline"/>
        <w:rPr>
          <w:rFonts w:ascii="Consolas" w:hAnsi="Consolas" w:cs="Consolas"/>
        </w:rPr>
      </w:pPr>
      <w:r w:rsidRPr="00CE57A5">
        <w:rPr>
          <w:rFonts w:ascii="Consolas" w:hAnsi="Consolas" w:cs="Consolas"/>
          <w:sz w:val="28"/>
          <w:szCs w:val="28"/>
        </w:rPr>
        <w:t xml:space="preserve">PROPONENTE: - </w:t>
      </w:r>
    </w:p>
    <w:p w:rsidR="00830A2B" w:rsidRPr="00CE57A5" w:rsidRDefault="00830A2B" w:rsidP="00830A2B">
      <w:pPr>
        <w:overflowPunct w:val="0"/>
        <w:autoSpaceDE w:val="0"/>
        <w:autoSpaceDN w:val="0"/>
        <w:adjustRightInd w:val="0"/>
        <w:jc w:val="left"/>
        <w:textAlignment w:val="baseline"/>
        <w:rPr>
          <w:rFonts w:ascii="Consolas" w:hAnsi="Consolas" w:cs="Consolas"/>
          <w:sz w:val="28"/>
          <w:szCs w:val="28"/>
        </w:rPr>
      </w:pPr>
    </w:p>
    <w:p w:rsidR="00830A2B" w:rsidRPr="00CE57A5" w:rsidRDefault="00830A2B" w:rsidP="00830A2B">
      <w:pPr>
        <w:overflowPunct w:val="0"/>
        <w:autoSpaceDE w:val="0"/>
        <w:autoSpaceDN w:val="0"/>
        <w:adjustRightInd w:val="0"/>
        <w:jc w:val="left"/>
        <w:textAlignment w:val="baseline"/>
        <w:rPr>
          <w:rFonts w:ascii="Consolas" w:hAnsi="Consolas" w:cs="Consolas"/>
          <w:sz w:val="28"/>
          <w:szCs w:val="28"/>
        </w:rPr>
      </w:pPr>
    </w:p>
    <w:p w:rsidR="00830A2B" w:rsidRPr="00CE57A5" w:rsidRDefault="00830A2B" w:rsidP="00830A2B">
      <w:pPr>
        <w:overflowPunct w:val="0"/>
        <w:autoSpaceDE w:val="0"/>
        <w:autoSpaceDN w:val="0"/>
        <w:adjustRightInd w:val="0"/>
        <w:jc w:val="left"/>
        <w:textAlignment w:val="baseline"/>
        <w:rPr>
          <w:rFonts w:ascii="Consolas" w:hAnsi="Consolas" w:cs="Consolas"/>
          <w:sz w:val="28"/>
          <w:szCs w:val="28"/>
        </w:rPr>
      </w:pPr>
    </w:p>
    <w:p w:rsidR="00830A2B" w:rsidRPr="00CE57A5" w:rsidRDefault="00830A2B" w:rsidP="00830A2B">
      <w:pPr>
        <w:overflowPunct w:val="0"/>
        <w:autoSpaceDE w:val="0"/>
        <w:autoSpaceDN w:val="0"/>
        <w:adjustRightInd w:val="0"/>
        <w:jc w:val="left"/>
        <w:textAlignment w:val="baseline"/>
        <w:rPr>
          <w:rFonts w:ascii="Consolas" w:hAnsi="Consolas" w:cs="Consolas"/>
          <w:sz w:val="28"/>
          <w:szCs w:val="28"/>
        </w:rPr>
      </w:pPr>
    </w:p>
    <w:p w:rsidR="00830A2B" w:rsidRPr="00CE57A5" w:rsidRDefault="00830A2B" w:rsidP="00830A2B">
      <w:pPr>
        <w:overflowPunct w:val="0"/>
        <w:autoSpaceDE w:val="0"/>
        <w:autoSpaceDN w:val="0"/>
        <w:adjustRightInd w:val="0"/>
        <w:jc w:val="left"/>
        <w:textAlignment w:val="baseline"/>
        <w:rPr>
          <w:rFonts w:ascii="Consolas" w:hAnsi="Consolas" w:cs="Consolas"/>
          <w:sz w:val="28"/>
          <w:szCs w:val="28"/>
        </w:rPr>
      </w:pPr>
    </w:p>
    <w:p w:rsidR="00830A2B" w:rsidRPr="00CE57A5" w:rsidRDefault="00830A2B" w:rsidP="00830A2B">
      <w:pPr>
        <w:overflowPunct w:val="0"/>
        <w:autoSpaceDE w:val="0"/>
        <w:autoSpaceDN w:val="0"/>
        <w:adjustRightInd w:val="0"/>
        <w:jc w:val="left"/>
        <w:textAlignment w:val="baseline"/>
        <w:rPr>
          <w:rFonts w:ascii="Consolas" w:hAnsi="Consolas" w:cs="Consolas"/>
        </w:rPr>
      </w:pPr>
      <w:r w:rsidRPr="00CE57A5">
        <w:rPr>
          <w:rFonts w:ascii="Consolas" w:hAnsi="Consolas" w:cs="Consolas"/>
          <w:b/>
          <w:bCs/>
          <w:sz w:val="28"/>
          <w:szCs w:val="28"/>
        </w:rPr>
        <w:t>ENVELOPE 02 - PROPOSTA</w:t>
      </w:r>
    </w:p>
    <w:p w:rsidR="00830A2B" w:rsidRPr="00CE57A5" w:rsidRDefault="00830A2B" w:rsidP="00830A2B">
      <w:pPr>
        <w:overflowPunct w:val="0"/>
        <w:autoSpaceDE w:val="0"/>
        <w:autoSpaceDN w:val="0"/>
        <w:adjustRightInd w:val="0"/>
        <w:jc w:val="left"/>
        <w:textAlignment w:val="baseline"/>
        <w:rPr>
          <w:rFonts w:ascii="Consolas" w:hAnsi="Consolas" w:cs="Consolas"/>
        </w:rPr>
      </w:pPr>
      <w:r w:rsidRPr="00CE57A5">
        <w:rPr>
          <w:rFonts w:ascii="Consolas" w:hAnsi="Consolas" w:cs="Consolas"/>
          <w:sz w:val="28"/>
          <w:szCs w:val="28"/>
        </w:rPr>
        <w:t>AO MUNICÍPIO DE SEVERIANO DE ALMEIDA, RS.</w:t>
      </w:r>
    </w:p>
    <w:p w:rsidR="00830A2B" w:rsidRPr="00CE57A5" w:rsidRDefault="00830A2B" w:rsidP="00830A2B">
      <w:pPr>
        <w:overflowPunct w:val="0"/>
        <w:autoSpaceDE w:val="0"/>
        <w:autoSpaceDN w:val="0"/>
        <w:adjustRightInd w:val="0"/>
        <w:jc w:val="left"/>
        <w:textAlignment w:val="baseline"/>
        <w:rPr>
          <w:rFonts w:ascii="Consolas" w:hAnsi="Consolas" w:cs="Consolas"/>
        </w:rPr>
      </w:pPr>
      <w:r w:rsidRPr="00CE57A5">
        <w:rPr>
          <w:rFonts w:ascii="Consolas" w:hAnsi="Consolas" w:cs="Consolas"/>
          <w:sz w:val="28"/>
          <w:szCs w:val="28"/>
        </w:rPr>
        <w:t xml:space="preserve">EDITAL DE LICITAÇÃO Nº </w:t>
      </w:r>
      <w:r>
        <w:rPr>
          <w:rFonts w:ascii="Consolas" w:hAnsi="Consolas" w:cs="Consolas"/>
          <w:sz w:val="28"/>
          <w:szCs w:val="28"/>
        </w:rPr>
        <w:t>22</w:t>
      </w:r>
      <w:r w:rsidRPr="00CE57A5">
        <w:rPr>
          <w:rFonts w:ascii="Consolas" w:hAnsi="Consolas" w:cs="Consolas"/>
          <w:sz w:val="28"/>
          <w:szCs w:val="28"/>
        </w:rPr>
        <w:t>/</w:t>
      </w:r>
      <w:r>
        <w:rPr>
          <w:rFonts w:ascii="Consolas" w:hAnsi="Consolas" w:cs="Consolas"/>
          <w:sz w:val="28"/>
          <w:szCs w:val="28"/>
        </w:rPr>
        <w:t>2017</w:t>
      </w:r>
      <w:r w:rsidRPr="00CE57A5">
        <w:rPr>
          <w:rFonts w:ascii="Consolas" w:hAnsi="Consolas" w:cs="Consolas"/>
          <w:sz w:val="28"/>
          <w:szCs w:val="28"/>
        </w:rPr>
        <w:t xml:space="preserve"> </w:t>
      </w:r>
    </w:p>
    <w:p w:rsidR="00830A2B" w:rsidRPr="00CE57A5" w:rsidRDefault="00830A2B" w:rsidP="00830A2B">
      <w:pPr>
        <w:overflowPunct w:val="0"/>
        <w:autoSpaceDE w:val="0"/>
        <w:autoSpaceDN w:val="0"/>
        <w:adjustRightInd w:val="0"/>
        <w:jc w:val="left"/>
        <w:textAlignment w:val="baseline"/>
        <w:rPr>
          <w:rFonts w:ascii="Consolas" w:hAnsi="Consolas" w:cs="Consolas"/>
        </w:rPr>
      </w:pPr>
      <w:r>
        <w:rPr>
          <w:rFonts w:ascii="Consolas" w:hAnsi="Consolas" w:cs="Consolas"/>
          <w:sz w:val="28"/>
          <w:szCs w:val="28"/>
        </w:rPr>
        <w:t>Tomada de Preços</w:t>
      </w:r>
      <w:r w:rsidRPr="00CE57A5">
        <w:rPr>
          <w:rFonts w:ascii="Consolas" w:hAnsi="Consolas" w:cs="Consolas"/>
          <w:sz w:val="28"/>
          <w:szCs w:val="28"/>
        </w:rPr>
        <w:t xml:space="preserve"> Nº </w:t>
      </w:r>
      <w:r>
        <w:rPr>
          <w:rFonts w:ascii="Consolas" w:hAnsi="Consolas" w:cs="Consolas"/>
          <w:sz w:val="28"/>
          <w:szCs w:val="28"/>
        </w:rPr>
        <w:t>1</w:t>
      </w:r>
      <w:r w:rsidRPr="00CE57A5">
        <w:rPr>
          <w:rFonts w:ascii="Consolas" w:hAnsi="Consolas" w:cs="Consolas"/>
          <w:sz w:val="28"/>
          <w:szCs w:val="28"/>
        </w:rPr>
        <w:t>/</w:t>
      </w:r>
      <w:r>
        <w:rPr>
          <w:rFonts w:ascii="Consolas" w:hAnsi="Consolas" w:cs="Consolas"/>
          <w:sz w:val="28"/>
          <w:szCs w:val="28"/>
        </w:rPr>
        <w:t>2017</w:t>
      </w:r>
      <w:r w:rsidRPr="00CE57A5">
        <w:rPr>
          <w:rFonts w:ascii="Consolas" w:hAnsi="Consolas" w:cs="Consolas"/>
          <w:sz w:val="28"/>
          <w:szCs w:val="28"/>
        </w:rPr>
        <w:t xml:space="preserve"> </w:t>
      </w:r>
    </w:p>
    <w:p w:rsidR="00830A2B" w:rsidRPr="00CE57A5" w:rsidRDefault="00830A2B" w:rsidP="00830A2B">
      <w:pPr>
        <w:overflowPunct w:val="0"/>
        <w:autoSpaceDE w:val="0"/>
        <w:autoSpaceDN w:val="0"/>
        <w:adjustRightInd w:val="0"/>
        <w:jc w:val="left"/>
        <w:textAlignment w:val="baseline"/>
        <w:rPr>
          <w:rFonts w:ascii="Consolas" w:hAnsi="Consolas" w:cs="Consolas"/>
        </w:rPr>
      </w:pPr>
      <w:r w:rsidRPr="00CE57A5">
        <w:rPr>
          <w:rFonts w:ascii="Consolas" w:hAnsi="Consolas" w:cs="Consolas"/>
          <w:sz w:val="28"/>
          <w:szCs w:val="28"/>
        </w:rPr>
        <w:t xml:space="preserve">PROPONENTE: - </w:t>
      </w:r>
    </w:p>
    <w:p w:rsidR="00830A2B" w:rsidRPr="00CE57A5" w:rsidRDefault="00830A2B" w:rsidP="00830A2B">
      <w:pPr>
        <w:overflowPunct w:val="0"/>
        <w:autoSpaceDE w:val="0"/>
        <w:autoSpaceDN w:val="0"/>
        <w:adjustRightInd w:val="0"/>
        <w:jc w:val="left"/>
        <w:textAlignment w:val="baseline"/>
        <w:rPr>
          <w:rFonts w:ascii="Consolas" w:hAnsi="Consolas" w:cs="Consolas"/>
          <w:sz w:val="28"/>
          <w:szCs w:val="28"/>
        </w:rPr>
      </w:pPr>
    </w:p>
    <w:p w:rsidR="00830A2B" w:rsidRPr="00CE57A5" w:rsidRDefault="00830A2B" w:rsidP="00830A2B">
      <w:pPr>
        <w:overflowPunct w:val="0"/>
        <w:autoSpaceDE w:val="0"/>
        <w:autoSpaceDN w:val="0"/>
        <w:adjustRightInd w:val="0"/>
        <w:textAlignment w:val="baseline"/>
        <w:rPr>
          <w:rFonts w:ascii="Consolas" w:hAnsi="Consolas" w:cs="Consolas"/>
          <w:b/>
          <w:bCs/>
        </w:rPr>
      </w:pPr>
      <w:r w:rsidRPr="00CE57A5">
        <w:rPr>
          <w:rFonts w:ascii="Consolas" w:hAnsi="Consolas" w:cs="Consolas"/>
          <w:sz w:val="28"/>
          <w:szCs w:val="28"/>
        </w:rPr>
        <w:br w:type="page"/>
      </w:r>
      <w:r w:rsidRPr="00CE57A5">
        <w:rPr>
          <w:rFonts w:ascii="Consolas" w:hAnsi="Consolas" w:cs="Consolas"/>
          <w:b/>
          <w:bCs/>
        </w:rPr>
        <w:lastRenderedPageBreak/>
        <w:t>ANEXO IV</w:t>
      </w:r>
    </w:p>
    <w:p w:rsidR="00830A2B" w:rsidRPr="00CE57A5" w:rsidRDefault="00830A2B" w:rsidP="00830A2B">
      <w:pPr>
        <w:overflowPunct w:val="0"/>
        <w:autoSpaceDE w:val="0"/>
        <w:autoSpaceDN w:val="0"/>
        <w:adjustRightInd w:val="0"/>
        <w:textAlignment w:val="baseline"/>
        <w:rPr>
          <w:rFonts w:ascii="Consolas" w:hAnsi="Consolas" w:cs="Consolas"/>
          <w:b/>
          <w:bCs/>
          <w:sz w:val="24"/>
          <w:szCs w:val="24"/>
        </w:rPr>
      </w:pPr>
      <w:r w:rsidRPr="00CE57A5">
        <w:rPr>
          <w:rFonts w:ascii="Consolas" w:hAnsi="Consolas" w:cs="Consolas"/>
          <w:b/>
          <w:bCs/>
          <w:sz w:val="24"/>
          <w:szCs w:val="24"/>
        </w:rPr>
        <w:t>MODELO DE DECLARAÇAO</w:t>
      </w:r>
    </w:p>
    <w:p w:rsidR="00830A2B" w:rsidRPr="00CE57A5" w:rsidRDefault="00830A2B" w:rsidP="00830A2B">
      <w:pPr>
        <w:overflowPunct w:val="0"/>
        <w:autoSpaceDE w:val="0"/>
        <w:autoSpaceDN w:val="0"/>
        <w:adjustRightInd w:val="0"/>
        <w:textAlignment w:val="baseline"/>
        <w:rPr>
          <w:rFonts w:ascii="Consolas" w:hAnsi="Consolas" w:cs="Consolas"/>
          <w:b/>
          <w:bCs/>
        </w:rPr>
      </w:pPr>
    </w:p>
    <w:p w:rsidR="00830A2B" w:rsidRPr="00CE57A5" w:rsidRDefault="00830A2B" w:rsidP="00830A2B">
      <w:pPr>
        <w:overflowPunct w:val="0"/>
        <w:autoSpaceDE w:val="0"/>
        <w:autoSpaceDN w:val="0"/>
        <w:adjustRightInd w:val="0"/>
        <w:jc w:val="left"/>
        <w:textAlignment w:val="baseline"/>
        <w:rPr>
          <w:rFonts w:ascii="Consolas" w:hAnsi="Consolas" w:cs="Consolas"/>
        </w:rPr>
      </w:pPr>
    </w:p>
    <w:p w:rsidR="00830A2B" w:rsidRPr="00CE57A5" w:rsidRDefault="00830A2B" w:rsidP="00830A2B">
      <w:pPr>
        <w:overflowPunct w:val="0"/>
        <w:autoSpaceDE w:val="0"/>
        <w:autoSpaceDN w:val="0"/>
        <w:adjustRightInd w:val="0"/>
        <w:jc w:val="both"/>
        <w:textAlignment w:val="baseline"/>
        <w:rPr>
          <w:rFonts w:ascii="Consolas" w:hAnsi="Consolas" w:cs="Consolas"/>
          <w:b/>
        </w:rPr>
      </w:pPr>
      <w:r w:rsidRPr="00CE57A5">
        <w:rPr>
          <w:rFonts w:ascii="Consolas" w:hAnsi="Consolas" w:cs="Consolas"/>
          <w:b/>
        </w:rPr>
        <w:t>À</w:t>
      </w:r>
    </w:p>
    <w:p w:rsidR="00830A2B" w:rsidRPr="00CE57A5" w:rsidRDefault="00830A2B" w:rsidP="00830A2B">
      <w:pPr>
        <w:overflowPunct w:val="0"/>
        <w:autoSpaceDE w:val="0"/>
        <w:autoSpaceDN w:val="0"/>
        <w:adjustRightInd w:val="0"/>
        <w:jc w:val="both"/>
        <w:textAlignment w:val="baseline"/>
        <w:rPr>
          <w:rFonts w:ascii="Consolas" w:hAnsi="Consolas" w:cs="Consolas"/>
          <w:b/>
        </w:rPr>
      </w:pPr>
      <w:r w:rsidRPr="00CE57A5">
        <w:rPr>
          <w:rFonts w:ascii="Consolas" w:hAnsi="Consolas" w:cs="Consolas"/>
          <w:b/>
        </w:rPr>
        <w:t>PREFEITURA MUNICIPAL DE SEVERIANO DE ALMEIDA – RS</w:t>
      </w:r>
    </w:p>
    <w:p w:rsidR="00830A2B" w:rsidRPr="00CE57A5" w:rsidRDefault="00830A2B" w:rsidP="00830A2B">
      <w:pPr>
        <w:overflowPunct w:val="0"/>
        <w:autoSpaceDE w:val="0"/>
        <w:autoSpaceDN w:val="0"/>
        <w:adjustRightInd w:val="0"/>
        <w:jc w:val="both"/>
        <w:textAlignment w:val="baseline"/>
        <w:rPr>
          <w:rFonts w:ascii="Consolas" w:hAnsi="Consolas" w:cs="Consolas"/>
          <w:b/>
        </w:rPr>
      </w:pPr>
      <w:r w:rsidRPr="00CE57A5">
        <w:rPr>
          <w:rFonts w:ascii="Consolas" w:hAnsi="Consolas" w:cs="Consolas"/>
          <w:b/>
        </w:rPr>
        <w:t>COMISSÃO DE LICITAÇÕES</w:t>
      </w:r>
    </w:p>
    <w:p w:rsidR="00830A2B" w:rsidRPr="00CE57A5" w:rsidRDefault="00830A2B" w:rsidP="00830A2B">
      <w:pPr>
        <w:overflowPunct w:val="0"/>
        <w:autoSpaceDE w:val="0"/>
        <w:autoSpaceDN w:val="0"/>
        <w:adjustRightInd w:val="0"/>
        <w:jc w:val="left"/>
        <w:textAlignment w:val="baseline"/>
        <w:rPr>
          <w:rFonts w:ascii="Consolas" w:hAnsi="Consolas" w:cs="Consolas"/>
        </w:rPr>
      </w:pPr>
    </w:p>
    <w:p w:rsidR="00830A2B" w:rsidRPr="00CE57A5" w:rsidRDefault="00830A2B" w:rsidP="00830A2B">
      <w:pPr>
        <w:overflowPunct w:val="0"/>
        <w:autoSpaceDE w:val="0"/>
        <w:autoSpaceDN w:val="0"/>
        <w:adjustRightInd w:val="0"/>
        <w:jc w:val="left"/>
        <w:textAlignment w:val="baseline"/>
        <w:rPr>
          <w:rFonts w:ascii="Consolas" w:hAnsi="Consolas" w:cs="Consolas"/>
        </w:rPr>
      </w:pPr>
      <w:r w:rsidRPr="00CE57A5">
        <w:rPr>
          <w:rFonts w:ascii="Consolas" w:hAnsi="Consolas" w:cs="Consolas"/>
        </w:rPr>
        <w:t xml:space="preserve">EDITAL DE LICITAÇÃO Nº </w:t>
      </w:r>
      <w:r>
        <w:rPr>
          <w:rFonts w:ascii="Consolas" w:hAnsi="Consolas" w:cs="Consolas"/>
        </w:rPr>
        <w:t>22</w:t>
      </w:r>
      <w:r w:rsidRPr="00CE57A5">
        <w:rPr>
          <w:rFonts w:ascii="Consolas" w:hAnsi="Consolas" w:cs="Consolas"/>
        </w:rPr>
        <w:t>/</w:t>
      </w:r>
      <w:r>
        <w:rPr>
          <w:rFonts w:ascii="Consolas" w:hAnsi="Consolas" w:cs="Consolas"/>
        </w:rPr>
        <w:t>2017</w:t>
      </w:r>
      <w:r w:rsidRPr="00CE57A5">
        <w:rPr>
          <w:rFonts w:ascii="Consolas" w:hAnsi="Consolas" w:cs="Consolas"/>
        </w:rPr>
        <w:t xml:space="preserve"> </w:t>
      </w:r>
    </w:p>
    <w:p w:rsidR="00830A2B" w:rsidRPr="00CE57A5" w:rsidRDefault="00830A2B" w:rsidP="00830A2B">
      <w:pPr>
        <w:overflowPunct w:val="0"/>
        <w:autoSpaceDE w:val="0"/>
        <w:autoSpaceDN w:val="0"/>
        <w:adjustRightInd w:val="0"/>
        <w:jc w:val="left"/>
        <w:textAlignment w:val="baseline"/>
        <w:rPr>
          <w:rFonts w:ascii="Consolas" w:hAnsi="Consolas" w:cs="Consolas"/>
        </w:rPr>
      </w:pPr>
      <w:r>
        <w:rPr>
          <w:rFonts w:ascii="Consolas" w:hAnsi="Consolas" w:cs="Consolas"/>
        </w:rPr>
        <w:t>Tomada de Preços</w:t>
      </w:r>
      <w:r w:rsidRPr="00CE57A5">
        <w:rPr>
          <w:rFonts w:ascii="Consolas" w:hAnsi="Consolas" w:cs="Consolas"/>
        </w:rPr>
        <w:t xml:space="preserve"> Nº </w:t>
      </w:r>
      <w:r>
        <w:rPr>
          <w:rFonts w:ascii="Consolas" w:hAnsi="Consolas" w:cs="Consolas"/>
        </w:rPr>
        <w:t>1</w:t>
      </w:r>
      <w:r w:rsidRPr="00CE57A5">
        <w:rPr>
          <w:rFonts w:ascii="Consolas" w:hAnsi="Consolas" w:cs="Consolas"/>
        </w:rPr>
        <w:t>/</w:t>
      </w:r>
      <w:r>
        <w:rPr>
          <w:rFonts w:ascii="Consolas" w:hAnsi="Consolas" w:cs="Consolas"/>
        </w:rPr>
        <w:t>2017</w:t>
      </w:r>
      <w:r w:rsidRPr="00CE57A5">
        <w:rPr>
          <w:rFonts w:ascii="Consolas" w:hAnsi="Consolas" w:cs="Consolas"/>
        </w:rPr>
        <w:t xml:space="preserve"> </w:t>
      </w:r>
    </w:p>
    <w:p w:rsidR="00830A2B" w:rsidRPr="00CE57A5" w:rsidRDefault="00830A2B" w:rsidP="00830A2B">
      <w:pPr>
        <w:overflowPunct w:val="0"/>
        <w:autoSpaceDE w:val="0"/>
        <w:autoSpaceDN w:val="0"/>
        <w:adjustRightInd w:val="0"/>
        <w:jc w:val="left"/>
        <w:textAlignment w:val="baseline"/>
        <w:rPr>
          <w:rFonts w:ascii="Consolas" w:hAnsi="Consolas" w:cs="Consolas"/>
        </w:rPr>
      </w:pPr>
    </w:p>
    <w:p w:rsidR="00830A2B" w:rsidRPr="00CE57A5" w:rsidRDefault="00830A2B" w:rsidP="00830A2B">
      <w:pPr>
        <w:overflowPunct w:val="0"/>
        <w:autoSpaceDE w:val="0"/>
        <w:autoSpaceDN w:val="0"/>
        <w:adjustRightInd w:val="0"/>
        <w:jc w:val="left"/>
        <w:textAlignment w:val="baseline"/>
        <w:rPr>
          <w:rFonts w:ascii="Consolas" w:hAnsi="Consolas" w:cs="Consolas"/>
        </w:rPr>
      </w:pPr>
    </w:p>
    <w:p w:rsidR="00830A2B" w:rsidRPr="00CE57A5" w:rsidRDefault="00830A2B" w:rsidP="00830A2B">
      <w:pPr>
        <w:overflowPunct w:val="0"/>
        <w:autoSpaceDE w:val="0"/>
        <w:autoSpaceDN w:val="0"/>
        <w:adjustRightInd w:val="0"/>
        <w:textAlignment w:val="baseline"/>
        <w:rPr>
          <w:rFonts w:ascii="Consolas" w:hAnsi="Consolas" w:cs="Consolas"/>
          <w:sz w:val="24"/>
          <w:szCs w:val="24"/>
        </w:rPr>
      </w:pPr>
      <w:r w:rsidRPr="00CE57A5">
        <w:rPr>
          <w:rFonts w:ascii="Consolas" w:hAnsi="Consolas" w:cs="Consolas"/>
          <w:b/>
          <w:bCs/>
          <w:sz w:val="24"/>
          <w:szCs w:val="24"/>
        </w:rPr>
        <w:t>DECLARAÇÃO</w:t>
      </w:r>
    </w:p>
    <w:p w:rsidR="00830A2B" w:rsidRPr="00CE57A5" w:rsidRDefault="00830A2B" w:rsidP="00830A2B">
      <w:pPr>
        <w:overflowPunct w:val="0"/>
        <w:autoSpaceDE w:val="0"/>
        <w:autoSpaceDN w:val="0"/>
        <w:adjustRightInd w:val="0"/>
        <w:jc w:val="left"/>
        <w:textAlignment w:val="baseline"/>
        <w:rPr>
          <w:rFonts w:ascii="Consolas" w:hAnsi="Consolas" w:cs="Consolas"/>
        </w:rPr>
      </w:pPr>
    </w:p>
    <w:p w:rsidR="00830A2B" w:rsidRPr="00CE57A5" w:rsidRDefault="00830A2B" w:rsidP="00830A2B">
      <w:pPr>
        <w:overflowPunct w:val="0"/>
        <w:autoSpaceDE w:val="0"/>
        <w:autoSpaceDN w:val="0"/>
        <w:adjustRightInd w:val="0"/>
        <w:ind w:firstLine="709"/>
        <w:jc w:val="both"/>
        <w:textAlignment w:val="baseline"/>
        <w:rPr>
          <w:rFonts w:ascii="Consolas" w:hAnsi="Consolas" w:cs="Consolas"/>
        </w:rPr>
      </w:pPr>
      <w:r w:rsidRPr="00CE57A5">
        <w:rPr>
          <w:rFonts w:ascii="Consolas" w:hAnsi="Consolas" w:cs="Consolas"/>
          <w:b/>
          <w:bCs/>
        </w:rPr>
        <w:t xml:space="preserve">a) </w:t>
      </w:r>
      <w:r w:rsidRPr="00CE57A5">
        <w:rPr>
          <w:rFonts w:ascii="Consolas" w:hAnsi="Consolas" w:cs="Consolas"/>
        </w:rPr>
        <w:t>Declaro para os devidos fins, na qualidade de licitante, em cumprimento ao inciso XXXIII do artigo 7º da Constituição Federal de 1988, combinado ao inciso V do artigo 27 da Lei Federal 8.666/93, acrescido pela Lei 9.854 de 27 de outubro de 1999, que não possuímos em nosso quadro funcional pessoas menores de 18 (dezoito) anos em trabalho noturno, perigoso ou insalubre e, de menores de 16 (dezesseis) anos em qualquer trabalho, salvo na condição de aprendiz, a partir dos 14 (quatorze) anos;</w:t>
      </w:r>
    </w:p>
    <w:p w:rsidR="00830A2B" w:rsidRPr="00CE57A5" w:rsidRDefault="00830A2B" w:rsidP="00830A2B">
      <w:pPr>
        <w:overflowPunct w:val="0"/>
        <w:autoSpaceDE w:val="0"/>
        <w:autoSpaceDN w:val="0"/>
        <w:adjustRightInd w:val="0"/>
        <w:ind w:firstLine="709"/>
        <w:jc w:val="both"/>
        <w:textAlignment w:val="baseline"/>
        <w:rPr>
          <w:rFonts w:ascii="Consolas" w:hAnsi="Consolas" w:cs="Consolas"/>
        </w:rPr>
      </w:pPr>
    </w:p>
    <w:p w:rsidR="00830A2B" w:rsidRPr="00CE57A5" w:rsidRDefault="00830A2B" w:rsidP="00830A2B">
      <w:pPr>
        <w:suppressAutoHyphens/>
        <w:ind w:firstLine="709"/>
        <w:jc w:val="both"/>
        <w:rPr>
          <w:rFonts w:ascii="Consolas" w:hAnsi="Consolas" w:cs="Consolas"/>
          <w:kern w:val="1"/>
          <w:lang w:eastAsia="zh-CN"/>
        </w:rPr>
      </w:pPr>
      <w:r w:rsidRPr="00CE57A5">
        <w:rPr>
          <w:rFonts w:ascii="Consolas" w:hAnsi="Consolas" w:cs="Consolas"/>
          <w:b/>
          <w:bCs/>
          <w:kern w:val="1"/>
          <w:lang w:eastAsia="zh-CN"/>
        </w:rPr>
        <w:t>b)</w:t>
      </w:r>
      <w:r w:rsidRPr="00CE57A5">
        <w:rPr>
          <w:rFonts w:ascii="Consolas" w:hAnsi="Consolas" w:cs="Consolas"/>
          <w:kern w:val="1"/>
          <w:lang w:eastAsia="zh-CN"/>
        </w:rPr>
        <w:t xml:space="preserve"> Declaro que a empresa não possui emitida contra si, declaração de inidoneidade, expedida em face de inexecução, total ou parcial de contratos com outros entes públicos, nós termos do artigo 87, inciso IV e artigo III da Lei n° 8.666/93, em atendimento do artigo 97 da referida Lei;</w:t>
      </w:r>
    </w:p>
    <w:p w:rsidR="00830A2B" w:rsidRPr="00CE57A5" w:rsidRDefault="00830A2B" w:rsidP="00830A2B">
      <w:pPr>
        <w:suppressAutoHyphens/>
        <w:ind w:firstLine="709"/>
        <w:jc w:val="both"/>
        <w:rPr>
          <w:rFonts w:ascii="Consolas" w:hAnsi="Consolas" w:cs="Consolas"/>
          <w:kern w:val="1"/>
          <w:lang w:eastAsia="zh-CN"/>
        </w:rPr>
      </w:pPr>
    </w:p>
    <w:p w:rsidR="00830A2B" w:rsidRPr="00CE57A5" w:rsidRDefault="00830A2B" w:rsidP="00830A2B">
      <w:pPr>
        <w:suppressAutoHyphens/>
        <w:ind w:firstLine="709"/>
        <w:jc w:val="both"/>
        <w:rPr>
          <w:rFonts w:ascii="Consolas" w:hAnsi="Consolas" w:cs="Consolas"/>
          <w:kern w:val="1"/>
          <w:lang w:eastAsia="zh-CN"/>
        </w:rPr>
      </w:pPr>
      <w:r w:rsidRPr="00CE57A5">
        <w:rPr>
          <w:rFonts w:ascii="Consolas" w:hAnsi="Consolas" w:cs="Consolas"/>
          <w:b/>
          <w:kern w:val="1"/>
          <w:lang w:eastAsia="zh-CN"/>
        </w:rPr>
        <w:t>c)</w:t>
      </w:r>
      <w:r w:rsidRPr="00CE57A5">
        <w:rPr>
          <w:rFonts w:ascii="Consolas" w:hAnsi="Consolas" w:cs="Consolas"/>
          <w:kern w:val="1"/>
          <w:lang w:eastAsia="zh-CN"/>
        </w:rPr>
        <w:t xml:space="preserve"> Declaro que inexiste fato superveniente que seja impeditivo para sua habilitação, estando ciente da Obrigatoriedade de declarar ocorrências posteriores;</w:t>
      </w:r>
    </w:p>
    <w:p w:rsidR="00830A2B" w:rsidRPr="00CE57A5" w:rsidRDefault="00830A2B" w:rsidP="00830A2B">
      <w:pPr>
        <w:suppressAutoHyphens/>
        <w:ind w:firstLine="709"/>
        <w:jc w:val="both"/>
        <w:rPr>
          <w:rFonts w:ascii="Consolas" w:hAnsi="Consolas" w:cs="Consolas"/>
          <w:kern w:val="1"/>
          <w:lang w:eastAsia="zh-CN"/>
        </w:rPr>
      </w:pPr>
    </w:p>
    <w:p w:rsidR="00830A2B" w:rsidRPr="00CE57A5" w:rsidRDefault="00830A2B" w:rsidP="00830A2B">
      <w:pPr>
        <w:widowControl w:val="0"/>
        <w:suppressAutoHyphens/>
        <w:ind w:firstLine="709"/>
        <w:jc w:val="both"/>
        <w:rPr>
          <w:rFonts w:ascii="Consolas" w:hAnsi="Consolas" w:cs="Consolas"/>
          <w:kern w:val="1"/>
          <w:lang w:eastAsia="zh-CN"/>
        </w:rPr>
      </w:pPr>
      <w:r w:rsidRPr="00CE57A5">
        <w:rPr>
          <w:rFonts w:ascii="Consolas" w:hAnsi="Consolas" w:cs="Consolas"/>
          <w:b/>
          <w:color w:val="000000"/>
          <w:kern w:val="1"/>
          <w:lang w:eastAsia="zh-CN"/>
        </w:rPr>
        <w:t>d)</w:t>
      </w:r>
      <w:r w:rsidRPr="00CE57A5">
        <w:rPr>
          <w:rFonts w:ascii="Consolas" w:hAnsi="Consolas" w:cs="Consolas"/>
          <w:color w:val="000000"/>
          <w:kern w:val="1"/>
          <w:lang w:eastAsia="zh-CN"/>
        </w:rPr>
        <w:t xml:space="preserve"> Declaro que aceito os termos do presente Edital, em todas as fases do processo licitatório</w:t>
      </w:r>
      <w:r w:rsidRPr="00CE57A5">
        <w:rPr>
          <w:rFonts w:ascii="Consolas" w:hAnsi="Consolas" w:cs="Consolas"/>
          <w:kern w:val="1"/>
          <w:lang w:eastAsia="zh-CN"/>
        </w:rPr>
        <w:t>;</w:t>
      </w:r>
    </w:p>
    <w:p w:rsidR="00830A2B" w:rsidRPr="00CE57A5" w:rsidRDefault="00830A2B" w:rsidP="00830A2B">
      <w:pPr>
        <w:suppressAutoHyphens/>
        <w:ind w:firstLine="709"/>
        <w:jc w:val="both"/>
        <w:rPr>
          <w:rFonts w:ascii="Consolas" w:hAnsi="Consolas" w:cs="Consolas"/>
          <w:kern w:val="1"/>
          <w:lang w:eastAsia="zh-CN"/>
        </w:rPr>
      </w:pPr>
    </w:p>
    <w:p w:rsidR="00830A2B" w:rsidRPr="00CE57A5" w:rsidRDefault="00830A2B" w:rsidP="00830A2B">
      <w:pPr>
        <w:suppressAutoHyphens/>
        <w:ind w:firstLine="709"/>
        <w:jc w:val="both"/>
        <w:rPr>
          <w:rFonts w:ascii="Consolas" w:hAnsi="Consolas" w:cs="Consolas"/>
          <w:kern w:val="1"/>
          <w:lang w:eastAsia="zh-CN"/>
        </w:rPr>
      </w:pPr>
      <w:r w:rsidRPr="00CE57A5">
        <w:rPr>
          <w:rFonts w:ascii="Consolas" w:hAnsi="Consolas" w:cs="Consolas"/>
          <w:b/>
          <w:bCs/>
          <w:kern w:val="1"/>
          <w:lang w:eastAsia="zh-CN"/>
        </w:rPr>
        <w:t>e)</w:t>
      </w:r>
      <w:r w:rsidRPr="00CE57A5">
        <w:rPr>
          <w:rFonts w:ascii="Consolas" w:hAnsi="Consolas" w:cs="Consolas"/>
          <w:kern w:val="1"/>
          <w:lang w:eastAsia="zh-CN"/>
        </w:rPr>
        <w:t xml:space="preserve"> Declaro que não incorre nas demais condições impeditivas previstas no art. 9° da lei 8666/93 bem como não possuí em seu quadro de pessoal Servidores Públicos exercendo funções técnicas, comerciais, de gerência, administração ou tomada de decisão (inciso III, do art. 9º da lei 8.666/93).</w:t>
      </w:r>
    </w:p>
    <w:p w:rsidR="00830A2B" w:rsidRPr="00CE57A5" w:rsidRDefault="00830A2B" w:rsidP="00830A2B">
      <w:pPr>
        <w:suppressAutoHyphens/>
        <w:ind w:firstLine="709"/>
        <w:jc w:val="both"/>
        <w:rPr>
          <w:rFonts w:ascii="Consolas" w:hAnsi="Consolas" w:cs="Consolas"/>
          <w:kern w:val="1"/>
          <w:lang w:eastAsia="zh-CN"/>
        </w:rPr>
      </w:pPr>
    </w:p>
    <w:p w:rsidR="00830A2B" w:rsidRPr="00CE57A5" w:rsidRDefault="00830A2B" w:rsidP="00830A2B">
      <w:pPr>
        <w:suppressAutoHyphens/>
        <w:ind w:firstLine="709"/>
        <w:jc w:val="both"/>
        <w:rPr>
          <w:rFonts w:ascii="Consolas" w:hAnsi="Consolas" w:cs="Consolas"/>
          <w:kern w:val="1"/>
          <w:lang w:eastAsia="zh-CN"/>
        </w:rPr>
      </w:pPr>
    </w:p>
    <w:p w:rsidR="00830A2B" w:rsidRPr="00CE57A5" w:rsidRDefault="00830A2B" w:rsidP="00830A2B">
      <w:pPr>
        <w:overflowPunct w:val="0"/>
        <w:autoSpaceDE w:val="0"/>
        <w:autoSpaceDN w:val="0"/>
        <w:adjustRightInd w:val="0"/>
        <w:ind w:firstLine="709"/>
        <w:jc w:val="both"/>
        <w:textAlignment w:val="baseline"/>
        <w:rPr>
          <w:rFonts w:ascii="Consolas" w:hAnsi="Consolas" w:cs="Consolas"/>
        </w:rPr>
      </w:pPr>
      <w:r w:rsidRPr="00CE57A5">
        <w:rPr>
          <w:rFonts w:ascii="Consolas" w:hAnsi="Consolas" w:cs="Consolas"/>
        </w:rPr>
        <w:t>E, por ser verdade,</w:t>
      </w:r>
    </w:p>
    <w:p w:rsidR="00830A2B" w:rsidRPr="00CE57A5" w:rsidRDefault="00830A2B" w:rsidP="00830A2B">
      <w:pPr>
        <w:overflowPunct w:val="0"/>
        <w:autoSpaceDE w:val="0"/>
        <w:autoSpaceDN w:val="0"/>
        <w:adjustRightInd w:val="0"/>
        <w:ind w:firstLine="709"/>
        <w:jc w:val="both"/>
        <w:textAlignment w:val="baseline"/>
        <w:rPr>
          <w:rFonts w:ascii="Consolas" w:hAnsi="Consolas" w:cs="Consolas"/>
        </w:rPr>
      </w:pPr>
      <w:r w:rsidRPr="00CE57A5">
        <w:rPr>
          <w:rFonts w:ascii="Consolas" w:hAnsi="Consolas" w:cs="Consolas"/>
        </w:rPr>
        <w:t>Passo a presente.</w:t>
      </w:r>
    </w:p>
    <w:p w:rsidR="00830A2B" w:rsidRPr="00CE57A5" w:rsidRDefault="00830A2B" w:rsidP="00830A2B">
      <w:pPr>
        <w:overflowPunct w:val="0"/>
        <w:autoSpaceDE w:val="0"/>
        <w:autoSpaceDN w:val="0"/>
        <w:adjustRightInd w:val="0"/>
        <w:ind w:firstLine="709"/>
        <w:jc w:val="both"/>
        <w:textAlignment w:val="baseline"/>
        <w:rPr>
          <w:rFonts w:ascii="Consolas" w:hAnsi="Consolas" w:cs="Consolas"/>
        </w:rPr>
      </w:pPr>
    </w:p>
    <w:p w:rsidR="00830A2B" w:rsidRPr="00CE57A5" w:rsidRDefault="00830A2B" w:rsidP="00830A2B">
      <w:pPr>
        <w:overflowPunct w:val="0"/>
        <w:autoSpaceDE w:val="0"/>
        <w:autoSpaceDN w:val="0"/>
        <w:adjustRightInd w:val="0"/>
        <w:ind w:firstLine="709"/>
        <w:jc w:val="both"/>
        <w:textAlignment w:val="baseline"/>
        <w:rPr>
          <w:rFonts w:ascii="Consolas" w:hAnsi="Consolas" w:cs="Consolas"/>
        </w:rPr>
      </w:pPr>
    </w:p>
    <w:p w:rsidR="00830A2B" w:rsidRPr="00CE57A5" w:rsidRDefault="00830A2B" w:rsidP="00830A2B">
      <w:pPr>
        <w:overflowPunct w:val="0"/>
        <w:autoSpaceDE w:val="0"/>
        <w:autoSpaceDN w:val="0"/>
        <w:adjustRightInd w:val="0"/>
        <w:ind w:firstLine="709"/>
        <w:jc w:val="both"/>
        <w:textAlignment w:val="baseline"/>
        <w:rPr>
          <w:rFonts w:ascii="Consolas" w:hAnsi="Consolas" w:cs="Consolas"/>
        </w:rPr>
      </w:pPr>
      <w:r w:rsidRPr="00CE57A5">
        <w:rPr>
          <w:rFonts w:ascii="Consolas" w:hAnsi="Consolas" w:cs="Consolas"/>
        </w:rPr>
        <w:t>____________________________, _____ de ______________ de 20_____.</w:t>
      </w:r>
    </w:p>
    <w:p w:rsidR="00830A2B" w:rsidRPr="00CE57A5" w:rsidRDefault="00830A2B" w:rsidP="00830A2B">
      <w:pPr>
        <w:overflowPunct w:val="0"/>
        <w:autoSpaceDE w:val="0"/>
        <w:autoSpaceDN w:val="0"/>
        <w:adjustRightInd w:val="0"/>
        <w:ind w:firstLine="709"/>
        <w:jc w:val="left"/>
        <w:textAlignment w:val="baseline"/>
        <w:rPr>
          <w:rFonts w:ascii="Consolas" w:hAnsi="Consolas" w:cs="Consolas"/>
        </w:rPr>
      </w:pPr>
    </w:p>
    <w:p w:rsidR="00830A2B" w:rsidRPr="00CE57A5" w:rsidRDefault="00830A2B" w:rsidP="00830A2B">
      <w:pPr>
        <w:overflowPunct w:val="0"/>
        <w:autoSpaceDE w:val="0"/>
        <w:autoSpaceDN w:val="0"/>
        <w:adjustRightInd w:val="0"/>
        <w:ind w:firstLine="709"/>
        <w:jc w:val="left"/>
        <w:textAlignment w:val="baseline"/>
        <w:rPr>
          <w:rFonts w:ascii="Consolas" w:hAnsi="Consolas" w:cs="Consolas"/>
        </w:rPr>
      </w:pPr>
    </w:p>
    <w:p w:rsidR="00830A2B" w:rsidRPr="00CE57A5" w:rsidRDefault="00830A2B" w:rsidP="00830A2B">
      <w:pPr>
        <w:overflowPunct w:val="0"/>
        <w:autoSpaceDE w:val="0"/>
        <w:autoSpaceDN w:val="0"/>
        <w:adjustRightInd w:val="0"/>
        <w:ind w:firstLine="709"/>
        <w:jc w:val="left"/>
        <w:textAlignment w:val="baseline"/>
        <w:rPr>
          <w:rFonts w:ascii="Consolas" w:hAnsi="Consolas" w:cs="Consolas"/>
        </w:rPr>
      </w:pPr>
    </w:p>
    <w:p w:rsidR="00830A2B" w:rsidRPr="00CE57A5" w:rsidRDefault="00830A2B" w:rsidP="00830A2B">
      <w:pPr>
        <w:overflowPunct w:val="0"/>
        <w:autoSpaceDE w:val="0"/>
        <w:autoSpaceDN w:val="0"/>
        <w:adjustRightInd w:val="0"/>
        <w:textAlignment w:val="baseline"/>
        <w:rPr>
          <w:rFonts w:ascii="Consolas" w:hAnsi="Consolas" w:cs="Consolas"/>
        </w:rPr>
      </w:pPr>
    </w:p>
    <w:p w:rsidR="00830A2B" w:rsidRPr="00CE57A5" w:rsidRDefault="00830A2B" w:rsidP="00830A2B">
      <w:pPr>
        <w:overflowPunct w:val="0"/>
        <w:autoSpaceDE w:val="0"/>
        <w:autoSpaceDN w:val="0"/>
        <w:adjustRightInd w:val="0"/>
        <w:textAlignment w:val="baseline"/>
        <w:rPr>
          <w:rFonts w:ascii="Consolas" w:hAnsi="Consolas" w:cs="Consolas"/>
          <w:b/>
        </w:rPr>
      </w:pPr>
      <w:r w:rsidRPr="00CE57A5">
        <w:rPr>
          <w:rFonts w:ascii="Consolas" w:hAnsi="Consolas" w:cs="Consolas"/>
          <w:b/>
        </w:rPr>
        <w:t>________________________________________________________________</w:t>
      </w:r>
    </w:p>
    <w:p w:rsidR="00830A2B" w:rsidRPr="00CE57A5" w:rsidRDefault="00830A2B" w:rsidP="00830A2B">
      <w:pPr>
        <w:overflowPunct w:val="0"/>
        <w:autoSpaceDE w:val="0"/>
        <w:autoSpaceDN w:val="0"/>
        <w:adjustRightInd w:val="0"/>
        <w:textAlignment w:val="baseline"/>
        <w:rPr>
          <w:rFonts w:ascii="Consolas" w:hAnsi="Consolas" w:cs="Consolas"/>
          <w:b/>
        </w:rPr>
      </w:pPr>
      <w:r w:rsidRPr="00CE57A5">
        <w:rPr>
          <w:rFonts w:ascii="Consolas" w:hAnsi="Consolas" w:cs="Consolas"/>
          <w:b/>
        </w:rPr>
        <w:t>Nome completo e assinatura do representante legal da empresa</w:t>
      </w:r>
    </w:p>
    <w:p w:rsidR="00830A2B" w:rsidRPr="00CE57A5" w:rsidRDefault="00830A2B" w:rsidP="00830A2B">
      <w:pPr>
        <w:overflowPunct w:val="0"/>
        <w:autoSpaceDE w:val="0"/>
        <w:autoSpaceDN w:val="0"/>
        <w:adjustRightInd w:val="0"/>
        <w:textAlignment w:val="baseline"/>
        <w:rPr>
          <w:rFonts w:ascii="Consolas" w:hAnsi="Consolas" w:cs="Consolas"/>
          <w:b/>
        </w:rPr>
      </w:pPr>
    </w:p>
    <w:p w:rsidR="00830A2B" w:rsidRPr="00CE57A5" w:rsidRDefault="00830A2B" w:rsidP="00830A2B">
      <w:pPr>
        <w:overflowPunct w:val="0"/>
        <w:autoSpaceDE w:val="0"/>
        <w:autoSpaceDN w:val="0"/>
        <w:adjustRightInd w:val="0"/>
        <w:jc w:val="left"/>
        <w:textAlignment w:val="baseline"/>
        <w:rPr>
          <w:rFonts w:ascii="Consolas" w:hAnsi="Consolas" w:cs="Consolas"/>
          <w:b/>
          <w:bCs/>
        </w:rPr>
      </w:pPr>
    </w:p>
    <w:p w:rsidR="00830A2B" w:rsidRPr="00CE57A5" w:rsidRDefault="00830A2B" w:rsidP="00830A2B">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line="200" w:lineRule="atLeast"/>
        <w:textAlignment w:val="baseline"/>
        <w:rPr>
          <w:rFonts w:ascii="Consolas" w:hAnsi="Consolas" w:cs="Consolas"/>
          <w:b/>
          <w:bCs/>
        </w:rPr>
      </w:pPr>
      <w:r w:rsidRPr="00CE57A5">
        <w:rPr>
          <w:rFonts w:ascii="Consolas" w:hAnsi="Consolas" w:cs="Consolas"/>
        </w:rPr>
        <w:br w:type="page"/>
      </w:r>
      <w:r w:rsidRPr="00CE57A5">
        <w:rPr>
          <w:rFonts w:ascii="Consolas" w:hAnsi="Consolas" w:cs="Consolas"/>
          <w:b/>
          <w:bCs/>
        </w:rPr>
        <w:lastRenderedPageBreak/>
        <w:t>ANEXO</w:t>
      </w:r>
      <w:r w:rsidRPr="00CE57A5">
        <w:rPr>
          <w:rFonts w:ascii="Consolas" w:eastAsia="Arial" w:hAnsi="Consolas" w:cs="Consolas"/>
          <w:b/>
          <w:bCs/>
        </w:rPr>
        <w:t xml:space="preserve"> </w:t>
      </w:r>
      <w:r w:rsidRPr="00CE57A5">
        <w:rPr>
          <w:rFonts w:ascii="Consolas" w:hAnsi="Consolas" w:cs="Consolas"/>
          <w:b/>
          <w:bCs/>
        </w:rPr>
        <w:t>V</w:t>
      </w:r>
    </w:p>
    <w:p w:rsidR="00830A2B" w:rsidRPr="00CE57A5" w:rsidRDefault="00830A2B" w:rsidP="00830A2B">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line="200" w:lineRule="atLeast"/>
        <w:textAlignment w:val="baseline"/>
        <w:rPr>
          <w:rFonts w:ascii="Consolas" w:hAnsi="Consolas" w:cs="Consolas"/>
          <w:b/>
          <w:sz w:val="24"/>
          <w:szCs w:val="24"/>
        </w:rPr>
      </w:pPr>
      <w:r w:rsidRPr="00CE57A5">
        <w:rPr>
          <w:rFonts w:ascii="Consolas" w:hAnsi="Consolas" w:cs="Consolas"/>
          <w:b/>
          <w:bCs/>
          <w:sz w:val="24"/>
          <w:szCs w:val="24"/>
        </w:rPr>
        <w:t>MODELO DE DECARAÇÃO DE ENQUADRAMENTO PARA ME E EPP</w:t>
      </w:r>
    </w:p>
    <w:p w:rsidR="00830A2B" w:rsidRPr="00CE57A5" w:rsidRDefault="00830A2B" w:rsidP="00830A2B">
      <w:pPr>
        <w:overflowPunct w:val="0"/>
        <w:autoSpaceDE w:val="0"/>
        <w:autoSpaceDN w:val="0"/>
        <w:adjustRightInd w:val="0"/>
        <w:jc w:val="left"/>
        <w:textAlignment w:val="baseline"/>
        <w:rPr>
          <w:rFonts w:ascii="Consolas" w:hAnsi="Consolas" w:cs="Consolas"/>
        </w:rPr>
      </w:pPr>
    </w:p>
    <w:p w:rsidR="00830A2B" w:rsidRPr="00CE57A5" w:rsidRDefault="00830A2B" w:rsidP="00830A2B">
      <w:pPr>
        <w:overflowPunct w:val="0"/>
        <w:autoSpaceDE w:val="0"/>
        <w:autoSpaceDN w:val="0"/>
        <w:adjustRightInd w:val="0"/>
        <w:jc w:val="left"/>
        <w:textAlignment w:val="baseline"/>
        <w:rPr>
          <w:rFonts w:ascii="Consolas" w:hAnsi="Consolas" w:cs="Consolas"/>
        </w:rPr>
      </w:pPr>
    </w:p>
    <w:p w:rsidR="00830A2B" w:rsidRPr="00CE57A5" w:rsidRDefault="00830A2B" w:rsidP="00830A2B">
      <w:pPr>
        <w:overflowPunct w:val="0"/>
        <w:autoSpaceDE w:val="0"/>
        <w:autoSpaceDN w:val="0"/>
        <w:adjustRightInd w:val="0"/>
        <w:jc w:val="both"/>
        <w:textAlignment w:val="baseline"/>
        <w:rPr>
          <w:rFonts w:ascii="Consolas" w:hAnsi="Consolas" w:cs="Consolas"/>
          <w:b/>
        </w:rPr>
      </w:pPr>
      <w:r w:rsidRPr="00CE57A5">
        <w:rPr>
          <w:rFonts w:ascii="Consolas" w:hAnsi="Consolas" w:cs="Consolas"/>
          <w:b/>
        </w:rPr>
        <w:t>À</w:t>
      </w:r>
    </w:p>
    <w:p w:rsidR="00830A2B" w:rsidRPr="00CE57A5" w:rsidRDefault="00830A2B" w:rsidP="00830A2B">
      <w:pPr>
        <w:overflowPunct w:val="0"/>
        <w:autoSpaceDE w:val="0"/>
        <w:autoSpaceDN w:val="0"/>
        <w:adjustRightInd w:val="0"/>
        <w:jc w:val="both"/>
        <w:textAlignment w:val="baseline"/>
        <w:rPr>
          <w:rFonts w:ascii="Consolas" w:hAnsi="Consolas" w:cs="Consolas"/>
          <w:b/>
        </w:rPr>
      </w:pPr>
      <w:r w:rsidRPr="00CE57A5">
        <w:rPr>
          <w:rFonts w:ascii="Consolas" w:hAnsi="Consolas" w:cs="Consolas"/>
          <w:b/>
        </w:rPr>
        <w:t>PREFEITURA MUNICIPAL DE SEVERIANO DE ALMEIDA – RS</w:t>
      </w:r>
    </w:p>
    <w:p w:rsidR="00830A2B" w:rsidRPr="00CE57A5" w:rsidRDefault="00830A2B" w:rsidP="00830A2B">
      <w:pPr>
        <w:overflowPunct w:val="0"/>
        <w:autoSpaceDE w:val="0"/>
        <w:autoSpaceDN w:val="0"/>
        <w:adjustRightInd w:val="0"/>
        <w:jc w:val="both"/>
        <w:textAlignment w:val="baseline"/>
        <w:rPr>
          <w:rFonts w:ascii="Consolas" w:hAnsi="Consolas" w:cs="Consolas"/>
          <w:b/>
        </w:rPr>
      </w:pPr>
      <w:r w:rsidRPr="00CE57A5">
        <w:rPr>
          <w:rFonts w:ascii="Consolas" w:hAnsi="Consolas" w:cs="Consolas"/>
          <w:b/>
        </w:rPr>
        <w:t>COMISSÃO DE LICITAÇÕES</w:t>
      </w:r>
    </w:p>
    <w:p w:rsidR="00830A2B" w:rsidRPr="00CE57A5" w:rsidRDefault="00830A2B" w:rsidP="00830A2B">
      <w:pPr>
        <w:overflowPunct w:val="0"/>
        <w:autoSpaceDE w:val="0"/>
        <w:autoSpaceDN w:val="0"/>
        <w:adjustRightInd w:val="0"/>
        <w:jc w:val="left"/>
        <w:textAlignment w:val="baseline"/>
        <w:rPr>
          <w:rFonts w:ascii="Consolas" w:hAnsi="Consolas" w:cs="Consolas"/>
        </w:rPr>
      </w:pPr>
    </w:p>
    <w:p w:rsidR="00830A2B" w:rsidRPr="00CE57A5" w:rsidRDefault="00830A2B" w:rsidP="00830A2B">
      <w:pPr>
        <w:overflowPunct w:val="0"/>
        <w:autoSpaceDE w:val="0"/>
        <w:autoSpaceDN w:val="0"/>
        <w:adjustRightInd w:val="0"/>
        <w:jc w:val="left"/>
        <w:textAlignment w:val="baseline"/>
        <w:rPr>
          <w:rFonts w:ascii="Consolas" w:hAnsi="Consolas" w:cs="Consolas"/>
        </w:rPr>
      </w:pPr>
      <w:r w:rsidRPr="00CE57A5">
        <w:rPr>
          <w:rFonts w:ascii="Consolas" w:hAnsi="Consolas" w:cs="Consolas"/>
        </w:rPr>
        <w:t xml:space="preserve">EDITAL DE LICITAÇÃO Nº </w:t>
      </w:r>
      <w:r>
        <w:rPr>
          <w:rFonts w:ascii="Consolas" w:hAnsi="Consolas" w:cs="Consolas"/>
        </w:rPr>
        <w:t>22</w:t>
      </w:r>
      <w:r w:rsidRPr="00CE57A5">
        <w:rPr>
          <w:rFonts w:ascii="Consolas" w:hAnsi="Consolas" w:cs="Consolas"/>
        </w:rPr>
        <w:t>/</w:t>
      </w:r>
      <w:r>
        <w:rPr>
          <w:rFonts w:ascii="Consolas" w:hAnsi="Consolas" w:cs="Consolas"/>
        </w:rPr>
        <w:t>2017</w:t>
      </w:r>
      <w:r w:rsidRPr="00CE57A5">
        <w:rPr>
          <w:rFonts w:ascii="Consolas" w:hAnsi="Consolas" w:cs="Consolas"/>
        </w:rPr>
        <w:t xml:space="preserve"> </w:t>
      </w:r>
    </w:p>
    <w:p w:rsidR="00830A2B" w:rsidRPr="00CE57A5" w:rsidRDefault="00830A2B" w:rsidP="00830A2B">
      <w:pPr>
        <w:overflowPunct w:val="0"/>
        <w:autoSpaceDE w:val="0"/>
        <w:autoSpaceDN w:val="0"/>
        <w:adjustRightInd w:val="0"/>
        <w:jc w:val="left"/>
        <w:textAlignment w:val="baseline"/>
        <w:rPr>
          <w:rFonts w:ascii="Consolas" w:hAnsi="Consolas" w:cs="Consolas"/>
        </w:rPr>
      </w:pPr>
      <w:r>
        <w:rPr>
          <w:rFonts w:ascii="Consolas" w:hAnsi="Consolas" w:cs="Consolas"/>
        </w:rPr>
        <w:t>Tomada de Preços</w:t>
      </w:r>
      <w:r w:rsidRPr="00CE57A5">
        <w:rPr>
          <w:rFonts w:ascii="Consolas" w:hAnsi="Consolas" w:cs="Consolas"/>
        </w:rPr>
        <w:t xml:space="preserve"> Nº </w:t>
      </w:r>
      <w:r>
        <w:rPr>
          <w:rFonts w:ascii="Consolas" w:hAnsi="Consolas" w:cs="Consolas"/>
        </w:rPr>
        <w:t>1</w:t>
      </w:r>
      <w:r w:rsidRPr="00CE57A5">
        <w:rPr>
          <w:rFonts w:ascii="Consolas" w:hAnsi="Consolas" w:cs="Consolas"/>
        </w:rPr>
        <w:t>/</w:t>
      </w:r>
      <w:r>
        <w:rPr>
          <w:rFonts w:ascii="Consolas" w:hAnsi="Consolas" w:cs="Consolas"/>
        </w:rPr>
        <w:t>2017</w:t>
      </w:r>
      <w:r w:rsidRPr="00CE57A5">
        <w:rPr>
          <w:rFonts w:ascii="Consolas" w:hAnsi="Consolas" w:cs="Consolas"/>
        </w:rPr>
        <w:t xml:space="preserve"> </w:t>
      </w:r>
    </w:p>
    <w:p w:rsidR="00830A2B" w:rsidRPr="00CE57A5" w:rsidRDefault="00830A2B" w:rsidP="00830A2B">
      <w:pPr>
        <w:overflowPunct w:val="0"/>
        <w:autoSpaceDE w:val="0"/>
        <w:autoSpaceDN w:val="0"/>
        <w:adjustRightInd w:val="0"/>
        <w:jc w:val="left"/>
        <w:textAlignment w:val="baseline"/>
        <w:rPr>
          <w:rFonts w:ascii="Consolas" w:hAnsi="Consolas" w:cs="Consolas"/>
        </w:rPr>
      </w:pPr>
    </w:p>
    <w:p w:rsidR="00830A2B" w:rsidRPr="00CE57A5" w:rsidRDefault="00830A2B" w:rsidP="00830A2B">
      <w:pPr>
        <w:overflowPunct w:val="0"/>
        <w:autoSpaceDE w:val="0"/>
        <w:autoSpaceDN w:val="0"/>
        <w:adjustRightInd w:val="0"/>
        <w:jc w:val="left"/>
        <w:textAlignment w:val="baseline"/>
        <w:rPr>
          <w:rFonts w:ascii="Consolas" w:hAnsi="Consolas" w:cs="Consolas"/>
        </w:rPr>
      </w:pPr>
    </w:p>
    <w:p w:rsidR="00830A2B" w:rsidRPr="00CE57A5" w:rsidRDefault="00830A2B" w:rsidP="00830A2B">
      <w:pPr>
        <w:keepNext/>
        <w:numPr>
          <w:ilvl w:val="2"/>
          <w:numId w:val="4"/>
        </w:numPr>
        <w:overflowPunct w:val="0"/>
        <w:autoSpaceDE w:val="0"/>
        <w:autoSpaceDN w:val="0"/>
        <w:adjustRightInd w:val="0"/>
        <w:jc w:val="left"/>
        <w:textAlignment w:val="baseline"/>
        <w:outlineLvl w:val="2"/>
        <w:rPr>
          <w:rFonts w:ascii="Consolas" w:eastAsia="Arial Unicode MS" w:hAnsi="Consolas" w:cs="Consolas"/>
          <w:b/>
          <w:kern w:val="1"/>
          <w:lang w:eastAsia="zh-CN"/>
        </w:rPr>
      </w:pPr>
      <w:r w:rsidRPr="00CE57A5">
        <w:rPr>
          <w:rFonts w:ascii="Consolas" w:hAnsi="Consolas" w:cs="Consolas"/>
          <w:b/>
          <w:bCs/>
          <w:kern w:val="1"/>
          <w:lang w:eastAsia="zh-CN"/>
        </w:rPr>
        <w:t>À</w:t>
      </w:r>
      <w:r w:rsidRPr="00CE57A5">
        <w:rPr>
          <w:rFonts w:ascii="Consolas" w:eastAsia="Arial" w:hAnsi="Consolas" w:cs="Consolas"/>
          <w:b/>
          <w:bCs/>
          <w:kern w:val="1"/>
          <w:lang w:eastAsia="zh-CN"/>
        </w:rPr>
        <w:t xml:space="preserve"> </w:t>
      </w:r>
      <w:r w:rsidRPr="00CE57A5">
        <w:rPr>
          <w:rFonts w:ascii="Consolas" w:eastAsia="Arial Unicode MS" w:hAnsi="Consolas" w:cs="Consolas"/>
          <w:b/>
          <w:bCs/>
          <w:kern w:val="1"/>
          <w:lang w:eastAsia="zh-CN"/>
        </w:rPr>
        <w:t>Comissão</w:t>
      </w:r>
      <w:r w:rsidRPr="00CE57A5">
        <w:rPr>
          <w:rFonts w:ascii="Consolas" w:eastAsia="Arial" w:hAnsi="Consolas" w:cs="Consolas"/>
          <w:b/>
          <w:bCs/>
          <w:kern w:val="1"/>
          <w:lang w:eastAsia="zh-CN"/>
        </w:rPr>
        <w:t xml:space="preserve"> </w:t>
      </w:r>
      <w:r w:rsidRPr="00CE57A5">
        <w:rPr>
          <w:rFonts w:ascii="Consolas" w:eastAsia="Arial Unicode MS" w:hAnsi="Consolas" w:cs="Consolas"/>
          <w:b/>
          <w:bCs/>
          <w:kern w:val="1"/>
          <w:lang w:eastAsia="zh-CN"/>
        </w:rPr>
        <w:t>Permanente</w:t>
      </w:r>
      <w:r w:rsidRPr="00CE57A5">
        <w:rPr>
          <w:rFonts w:ascii="Consolas" w:eastAsia="Arial" w:hAnsi="Consolas" w:cs="Consolas"/>
          <w:b/>
          <w:bCs/>
          <w:kern w:val="1"/>
          <w:lang w:eastAsia="zh-CN"/>
        </w:rPr>
        <w:t xml:space="preserve"> </w:t>
      </w:r>
      <w:r w:rsidRPr="00CE57A5">
        <w:rPr>
          <w:rFonts w:ascii="Consolas" w:eastAsia="Arial Unicode MS" w:hAnsi="Consolas" w:cs="Consolas"/>
          <w:b/>
          <w:bCs/>
          <w:kern w:val="1"/>
          <w:lang w:eastAsia="zh-CN"/>
        </w:rPr>
        <w:t>de</w:t>
      </w:r>
      <w:r w:rsidRPr="00CE57A5">
        <w:rPr>
          <w:rFonts w:ascii="Consolas" w:eastAsia="Arial" w:hAnsi="Consolas" w:cs="Consolas"/>
          <w:b/>
          <w:bCs/>
          <w:kern w:val="1"/>
          <w:lang w:eastAsia="zh-CN"/>
        </w:rPr>
        <w:t xml:space="preserve"> </w:t>
      </w:r>
      <w:r w:rsidRPr="00CE57A5">
        <w:rPr>
          <w:rFonts w:ascii="Consolas" w:eastAsia="Arial Unicode MS" w:hAnsi="Consolas" w:cs="Consolas"/>
          <w:b/>
          <w:bCs/>
          <w:kern w:val="1"/>
          <w:lang w:eastAsia="zh-CN"/>
        </w:rPr>
        <w:t>Licitações</w:t>
      </w:r>
    </w:p>
    <w:p w:rsidR="00830A2B" w:rsidRPr="00CE57A5" w:rsidRDefault="00830A2B" w:rsidP="00830A2B">
      <w:pPr>
        <w:overflowPunct w:val="0"/>
        <w:autoSpaceDE w:val="0"/>
        <w:autoSpaceDN w:val="0"/>
        <w:adjustRightInd w:val="0"/>
        <w:textAlignment w:val="baseline"/>
        <w:rPr>
          <w:rFonts w:ascii="Consolas" w:hAnsi="Consolas" w:cs="Consolas"/>
        </w:rPr>
      </w:pPr>
      <w:r w:rsidRPr="00CE57A5">
        <w:rPr>
          <w:rFonts w:ascii="Consolas" w:hAnsi="Consolas" w:cs="Consolas"/>
          <w:b/>
          <w:bCs/>
        </w:rPr>
        <w:t>Declaração</w:t>
      </w:r>
      <w:r w:rsidRPr="00CE57A5">
        <w:rPr>
          <w:rFonts w:ascii="Consolas" w:eastAsia="Arial" w:hAnsi="Consolas" w:cs="Consolas"/>
          <w:b/>
          <w:bCs/>
        </w:rPr>
        <w:t xml:space="preserve"> </w:t>
      </w:r>
      <w:r w:rsidRPr="00CE57A5">
        <w:rPr>
          <w:rFonts w:ascii="Consolas" w:hAnsi="Consolas" w:cs="Consolas"/>
          <w:b/>
          <w:bCs/>
        </w:rPr>
        <w:t>de</w:t>
      </w:r>
      <w:r w:rsidRPr="00CE57A5">
        <w:rPr>
          <w:rFonts w:ascii="Consolas" w:eastAsia="Arial" w:hAnsi="Consolas" w:cs="Consolas"/>
          <w:b/>
          <w:bCs/>
        </w:rPr>
        <w:t xml:space="preserve"> </w:t>
      </w:r>
      <w:r w:rsidRPr="00CE57A5">
        <w:rPr>
          <w:rFonts w:ascii="Consolas" w:hAnsi="Consolas" w:cs="Consolas"/>
          <w:b/>
          <w:bCs/>
        </w:rPr>
        <w:t>Enquadramento</w:t>
      </w:r>
      <w:r w:rsidRPr="00CE57A5">
        <w:rPr>
          <w:rFonts w:ascii="Consolas" w:eastAsia="Arial" w:hAnsi="Consolas" w:cs="Consolas"/>
          <w:b/>
          <w:bCs/>
        </w:rPr>
        <w:t xml:space="preserve"> </w:t>
      </w:r>
      <w:r w:rsidRPr="00CE57A5">
        <w:rPr>
          <w:rFonts w:ascii="Consolas" w:hAnsi="Consolas" w:cs="Consolas"/>
          <w:b/>
          <w:bCs/>
        </w:rPr>
        <w:t>para</w:t>
      </w:r>
      <w:r w:rsidRPr="00CE57A5">
        <w:rPr>
          <w:rFonts w:ascii="Consolas" w:eastAsia="Arial" w:hAnsi="Consolas" w:cs="Consolas"/>
          <w:b/>
          <w:bCs/>
        </w:rPr>
        <w:t xml:space="preserve"> </w:t>
      </w:r>
      <w:r w:rsidRPr="00CE57A5">
        <w:rPr>
          <w:rFonts w:ascii="Consolas" w:hAnsi="Consolas" w:cs="Consolas"/>
          <w:b/>
          <w:bCs/>
        </w:rPr>
        <w:t>ME</w:t>
      </w:r>
      <w:r w:rsidRPr="00CE57A5">
        <w:rPr>
          <w:rFonts w:ascii="Consolas" w:eastAsia="Arial" w:hAnsi="Consolas" w:cs="Consolas"/>
          <w:b/>
          <w:bCs/>
        </w:rPr>
        <w:t xml:space="preserve"> </w:t>
      </w:r>
      <w:r w:rsidRPr="00CE57A5">
        <w:rPr>
          <w:rFonts w:ascii="Consolas" w:hAnsi="Consolas" w:cs="Consolas"/>
          <w:b/>
          <w:bCs/>
        </w:rPr>
        <w:t>e</w:t>
      </w:r>
      <w:r w:rsidRPr="00CE57A5">
        <w:rPr>
          <w:rFonts w:ascii="Consolas" w:eastAsia="Arial" w:hAnsi="Consolas" w:cs="Consolas"/>
          <w:b/>
          <w:bCs/>
        </w:rPr>
        <w:t xml:space="preserve"> </w:t>
      </w:r>
      <w:r w:rsidRPr="00CE57A5">
        <w:rPr>
          <w:rFonts w:ascii="Consolas" w:hAnsi="Consolas" w:cs="Consolas"/>
          <w:b/>
          <w:bCs/>
        </w:rPr>
        <w:t>EPP</w:t>
      </w:r>
    </w:p>
    <w:p w:rsidR="00830A2B" w:rsidRPr="00CE57A5" w:rsidRDefault="00830A2B" w:rsidP="00830A2B">
      <w:pPr>
        <w:overflowPunct w:val="0"/>
        <w:autoSpaceDE w:val="0"/>
        <w:autoSpaceDN w:val="0"/>
        <w:adjustRightInd w:val="0"/>
        <w:jc w:val="left"/>
        <w:textAlignment w:val="baseline"/>
        <w:rPr>
          <w:rFonts w:ascii="Consolas" w:hAnsi="Consolas" w:cs="Consolas"/>
        </w:rPr>
      </w:pPr>
    </w:p>
    <w:p w:rsidR="00830A2B" w:rsidRPr="00CE57A5" w:rsidRDefault="00830A2B" w:rsidP="00830A2B">
      <w:pPr>
        <w:overflowPunct w:val="0"/>
        <w:autoSpaceDE w:val="0"/>
        <w:autoSpaceDN w:val="0"/>
        <w:adjustRightInd w:val="0"/>
        <w:jc w:val="left"/>
        <w:textAlignment w:val="baseline"/>
        <w:rPr>
          <w:rFonts w:ascii="Consolas" w:hAnsi="Consolas" w:cs="Consolas"/>
        </w:rPr>
      </w:pPr>
    </w:p>
    <w:p w:rsidR="00830A2B" w:rsidRPr="00CE57A5" w:rsidRDefault="00830A2B" w:rsidP="00830A2B">
      <w:pPr>
        <w:overflowPunct w:val="0"/>
        <w:autoSpaceDE w:val="0"/>
        <w:autoSpaceDN w:val="0"/>
        <w:adjustRightInd w:val="0"/>
        <w:ind w:firstLine="709"/>
        <w:jc w:val="both"/>
        <w:textAlignment w:val="baseline"/>
        <w:rPr>
          <w:rFonts w:ascii="Consolas" w:hAnsi="Consolas" w:cs="Consolas"/>
        </w:rPr>
      </w:pPr>
      <w:r w:rsidRPr="00CE57A5">
        <w:rPr>
          <w:rFonts w:ascii="Consolas" w:hAnsi="Consolas" w:cs="Consolas"/>
        </w:rPr>
        <w:t>(Razão</w:t>
      </w:r>
      <w:r w:rsidRPr="00CE57A5">
        <w:rPr>
          <w:rFonts w:ascii="Consolas" w:eastAsia="Arial" w:hAnsi="Consolas" w:cs="Consolas"/>
        </w:rPr>
        <w:t xml:space="preserve"> </w:t>
      </w:r>
      <w:r w:rsidRPr="00CE57A5">
        <w:rPr>
          <w:rFonts w:ascii="Consolas" w:hAnsi="Consolas" w:cs="Consolas"/>
        </w:rPr>
        <w:t>Social</w:t>
      </w:r>
      <w:r w:rsidRPr="00CE57A5">
        <w:rPr>
          <w:rFonts w:ascii="Consolas" w:eastAsia="Arial" w:hAnsi="Consolas" w:cs="Consolas"/>
        </w:rPr>
        <w:t xml:space="preserve"> </w:t>
      </w:r>
      <w:r w:rsidRPr="00CE57A5">
        <w:rPr>
          <w:rFonts w:ascii="Consolas" w:hAnsi="Consolas" w:cs="Consolas"/>
        </w:rPr>
        <w:t>da</w:t>
      </w:r>
      <w:r w:rsidRPr="00CE57A5">
        <w:rPr>
          <w:rFonts w:ascii="Consolas" w:eastAsia="Arial" w:hAnsi="Consolas" w:cs="Consolas"/>
        </w:rPr>
        <w:t xml:space="preserve"> </w:t>
      </w:r>
      <w:r w:rsidRPr="00CE57A5">
        <w:rPr>
          <w:rFonts w:ascii="Consolas" w:hAnsi="Consolas" w:cs="Consolas"/>
        </w:rPr>
        <w:t>licitante)_____________________________________________,</w:t>
      </w:r>
      <w:r w:rsidRPr="00CE57A5">
        <w:rPr>
          <w:rFonts w:ascii="Consolas" w:eastAsia="Arial" w:hAnsi="Consolas" w:cs="Consolas"/>
        </w:rPr>
        <w:t xml:space="preserve"> </w:t>
      </w:r>
      <w:r w:rsidRPr="00CE57A5">
        <w:rPr>
          <w:rFonts w:ascii="Consolas" w:hAnsi="Consolas" w:cs="Consolas"/>
        </w:rPr>
        <w:t>através</w:t>
      </w:r>
      <w:r w:rsidRPr="00CE57A5">
        <w:rPr>
          <w:rFonts w:ascii="Consolas" w:eastAsia="Arial" w:hAnsi="Consolas" w:cs="Consolas"/>
        </w:rPr>
        <w:t xml:space="preserve"> </w:t>
      </w:r>
      <w:r w:rsidRPr="00CE57A5">
        <w:rPr>
          <w:rFonts w:ascii="Consolas" w:hAnsi="Consolas" w:cs="Consolas"/>
        </w:rPr>
        <w:t>de</w:t>
      </w:r>
      <w:r w:rsidRPr="00CE57A5">
        <w:rPr>
          <w:rFonts w:ascii="Consolas" w:eastAsia="Arial" w:hAnsi="Consolas" w:cs="Consolas"/>
        </w:rPr>
        <w:t xml:space="preserve"> </w:t>
      </w:r>
      <w:r w:rsidRPr="00CE57A5">
        <w:rPr>
          <w:rFonts w:ascii="Consolas" w:hAnsi="Consolas" w:cs="Consolas"/>
        </w:rPr>
        <w:t>seu</w:t>
      </w:r>
      <w:r w:rsidRPr="00CE57A5">
        <w:rPr>
          <w:rFonts w:ascii="Consolas" w:eastAsia="Arial" w:hAnsi="Consolas" w:cs="Consolas"/>
        </w:rPr>
        <w:t xml:space="preserve"> </w:t>
      </w:r>
      <w:r w:rsidRPr="00CE57A5">
        <w:rPr>
          <w:rFonts w:ascii="Consolas" w:hAnsi="Consolas" w:cs="Consolas"/>
        </w:rPr>
        <w:t>Responsável</w:t>
      </w:r>
      <w:r w:rsidRPr="00CE57A5">
        <w:rPr>
          <w:rFonts w:ascii="Consolas" w:eastAsia="Arial" w:hAnsi="Consolas" w:cs="Consolas"/>
        </w:rPr>
        <w:t xml:space="preserve"> </w:t>
      </w:r>
      <w:r w:rsidRPr="00CE57A5">
        <w:rPr>
          <w:rFonts w:ascii="Consolas" w:hAnsi="Consolas" w:cs="Consolas"/>
        </w:rPr>
        <w:t>Legal</w:t>
      </w:r>
      <w:r w:rsidRPr="00CE57A5">
        <w:rPr>
          <w:rFonts w:ascii="Consolas" w:eastAsia="Arial" w:hAnsi="Consolas" w:cs="Consolas"/>
        </w:rPr>
        <w:t xml:space="preserve"> </w:t>
      </w:r>
      <w:r w:rsidRPr="00CE57A5">
        <w:rPr>
          <w:rFonts w:ascii="Consolas" w:hAnsi="Consolas" w:cs="Consolas"/>
        </w:rPr>
        <w:t>e</w:t>
      </w:r>
      <w:r w:rsidRPr="00CE57A5">
        <w:rPr>
          <w:rFonts w:ascii="Consolas" w:eastAsia="Arial" w:hAnsi="Consolas" w:cs="Consolas"/>
        </w:rPr>
        <w:t xml:space="preserve"> </w:t>
      </w:r>
      <w:r w:rsidRPr="00CE57A5">
        <w:rPr>
          <w:rFonts w:ascii="Consolas" w:hAnsi="Consolas" w:cs="Consolas"/>
        </w:rPr>
        <w:t>Contador,</w:t>
      </w:r>
      <w:r w:rsidRPr="00CE57A5">
        <w:rPr>
          <w:rFonts w:ascii="Consolas" w:eastAsia="Arial" w:hAnsi="Consolas" w:cs="Consolas"/>
        </w:rPr>
        <w:t xml:space="preserve"> </w:t>
      </w:r>
      <w:r w:rsidRPr="00CE57A5">
        <w:rPr>
          <w:rFonts w:ascii="Consolas" w:hAnsi="Consolas" w:cs="Consolas"/>
        </w:rPr>
        <w:t>declara,</w:t>
      </w:r>
      <w:r w:rsidRPr="00CE57A5">
        <w:rPr>
          <w:rFonts w:ascii="Consolas" w:eastAsia="Arial" w:hAnsi="Consolas" w:cs="Consolas"/>
        </w:rPr>
        <w:t xml:space="preserve"> </w:t>
      </w:r>
      <w:r w:rsidRPr="00CE57A5">
        <w:rPr>
          <w:rFonts w:ascii="Consolas" w:hAnsi="Consolas" w:cs="Consolas"/>
        </w:rPr>
        <w:t>sob</w:t>
      </w:r>
      <w:r w:rsidRPr="00CE57A5">
        <w:rPr>
          <w:rFonts w:ascii="Consolas" w:eastAsia="Arial" w:hAnsi="Consolas" w:cs="Consolas"/>
        </w:rPr>
        <w:t xml:space="preserve"> </w:t>
      </w:r>
      <w:r w:rsidRPr="00CE57A5">
        <w:rPr>
          <w:rFonts w:ascii="Consolas" w:hAnsi="Consolas" w:cs="Consolas"/>
        </w:rPr>
        <w:t>as</w:t>
      </w:r>
      <w:r w:rsidRPr="00CE57A5">
        <w:rPr>
          <w:rFonts w:ascii="Consolas" w:eastAsia="Arial" w:hAnsi="Consolas" w:cs="Consolas"/>
        </w:rPr>
        <w:t xml:space="preserve"> </w:t>
      </w:r>
      <w:r w:rsidRPr="00CE57A5">
        <w:rPr>
          <w:rFonts w:ascii="Consolas" w:hAnsi="Consolas" w:cs="Consolas"/>
        </w:rPr>
        <w:t>penas</w:t>
      </w:r>
      <w:r w:rsidRPr="00CE57A5">
        <w:rPr>
          <w:rFonts w:ascii="Consolas" w:eastAsia="Arial" w:hAnsi="Consolas" w:cs="Consolas"/>
        </w:rPr>
        <w:t xml:space="preserve"> </w:t>
      </w:r>
      <w:r w:rsidRPr="00CE57A5">
        <w:rPr>
          <w:rFonts w:ascii="Consolas" w:hAnsi="Consolas" w:cs="Consolas"/>
        </w:rPr>
        <w:t>da</w:t>
      </w:r>
      <w:r w:rsidRPr="00CE57A5">
        <w:rPr>
          <w:rFonts w:ascii="Consolas" w:eastAsia="Arial" w:hAnsi="Consolas" w:cs="Consolas"/>
        </w:rPr>
        <w:t xml:space="preserve"> </w:t>
      </w:r>
      <w:r w:rsidRPr="00CE57A5">
        <w:rPr>
          <w:rFonts w:ascii="Consolas" w:hAnsi="Consolas" w:cs="Consolas"/>
        </w:rPr>
        <w:t>lei,</w:t>
      </w:r>
      <w:r w:rsidRPr="00CE57A5">
        <w:rPr>
          <w:rFonts w:ascii="Consolas" w:eastAsia="Arial" w:hAnsi="Consolas" w:cs="Consolas"/>
        </w:rPr>
        <w:t xml:space="preserve"> </w:t>
      </w:r>
      <w:r w:rsidRPr="00CE57A5">
        <w:rPr>
          <w:rFonts w:ascii="Consolas" w:hAnsi="Consolas" w:cs="Consolas"/>
        </w:rPr>
        <w:t>que:</w:t>
      </w:r>
    </w:p>
    <w:p w:rsidR="00830A2B" w:rsidRPr="00CE57A5" w:rsidRDefault="00830A2B" w:rsidP="00830A2B">
      <w:pPr>
        <w:overflowPunct w:val="0"/>
        <w:autoSpaceDE w:val="0"/>
        <w:autoSpaceDN w:val="0"/>
        <w:adjustRightInd w:val="0"/>
        <w:ind w:firstLine="709"/>
        <w:jc w:val="both"/>
        <w:textAlignment w:val="baseline"/>
        <w:rPr>
          <w:rFonts w:ascii="Consolas" w:hAnsi="Consolas" w:cs="Consolas"/>
          <w:b/>
        </w:rPr>
      </w:pPr>
    </w:p>
    <w:p w:rsidR="00830A2B" w:rsidRPr="00CE57A5" w:rsidRDefault="00830A2B" w:rsidP="00830A2B">
      <w:pPr>
        <w:overflowPunct w:val="0"/>
        <w:autoSpaceDE w:val="0"/>
        <w:autoSpaceDN w:val="0"/>
        <w:adjustRightInd w:val="0"/>
        <w:ind w:firstLine="709"/>
        <w:jc w:val="both"/>
        <w:textAlignment w:val="baseline"/>
        <w:rPr>
          <w:rFonts w:ascii="Consolas" w:hAnsi="Consolas" w:cs="Consolas"/>
        </w:rPr>
      </w:pPr>
      <w:r w:rsidRPr="00CE57A5">
        <w:rPr>
          <w:rFonts w:ascii="Consolas" w:hAnsi="Consolas" w:cs="Consolas"/>
          <w:b/>
        </w:rPr>
        <w:t>a)</w:t>
      </w:r>
      <w:r w:rsidRPr="00CE57A5">
        <w:rPr>
          <w:rFonts w:ascii="Consolas" w:eastAsia="Arial" w:hAnsi="Consolas" w:cs="Consolas"/>
        </w:rPr>
        <w:t xml:space="preserve"> </w:t>
      </w:r>
      <w:r w:rsidRPr="00CE57A5">
        <w:rPr>
          <w:rFonts w:ascii="Consolas" w:hAnsi="Consolas" w:cs="Consolas"/>
        </w:rPr>
        <w:t>se</w:t>
      </w:r>
      <w:r w:rsidRPr="00CE57A5">
        <w:rPr>
          <w:rFonts w:ascii="Consolas" w:eastAsia="Arial" w:hAnsi="Consolas" w:cs="Consolas"/>
        </w:rPr>
        <w:t xml:space="preserve"> </w:t>
      </w:r>
      <w:r w:rsidRPr="00CE57A5">
        <w:rPr>
          <w:rFonts w:ascii="Consolas" w:hAnsi="Consolas" w:cs="Consolas"/>
        </w:rPr>
        <w:t>enquadra</w:t>
      </w:r>
      <w:r w:rsidRPr="00CE57A5">
        <w:rPr>
          <w:rFonts w:ascii="Consolas" w:eastAsia="Arial" w:hAnsi="Consolas" w:cs="Consolas"/>
        </w:rPr>
        <w:t xml:space="preserve"> </w:t>
      </w:r>
      <w:r w:rsidRPr="00CE57A5">
        <w:rPr>
          <w:rFonts w:ascii="Consolas" w:hAnsi="Consolas" w:cs="Consolas"/>
        </w:rPr>
        <w:t>na</w:t>
      </w:r>
      <w:r w:rsidRPr="00CE57A5">
        <w:rPr>
          <w:rFonts w:ascii="Consolas" w:eastAsia="Arial" w:hAnsi="Consolas" w:cs="Consolas"/>
        </w:rPr>
        <w:t xml:space="preserve"> </w:t>
      </w:r>
      <w:r w:rsidRPr="00CE57A5">
        <w:rPr>
          <w:rFonts w:ascii="Consolas" w:hAnsi="Consolas" w:cs="Consolas"/>
        </w:rPr>
        <w:t>situação</w:t>
      </w:r>
      <w:r w:rsidRPr="00CE57A5">
        <w:rPr>
          <w:rFonts w:ascii="Consolas" w:eastAsia="Arial" w:hAnsi="Consolas" w:cs="Consolas"/>
        </w:rPr>
        <w:t xml:space="preserve"> </w:t>
      </w:r>
      <w:r w:rsidRPr="00CE57A5">
        <w:rPr>
          <w:rFonts w:ascii="Consolas" w:hAnsi="Consolas" w:cs="Consolas"/>
        </w:rPr>
        <w:t>de</w:t>
      </w:r>
      <w:r w:rsidRPr="00CE57A5">
        <w:rPr>
          <w:rFonts w:ascii="Consolas" w:eastAsia="Arial" w:hAnsi="Consolas" w:cs="Consolas"/>
        </w:rPr>
        <w:t xml:space="preserve"> </w:t>
      </w:r>
      <w:r w:rsidRPr="00CE57A5">
        <w:rPr>
          <w:rFonts w:ascii="Consolas" w:hAnsi="Consolas" w:cs="Consolas"/>
        </w:rPr>
        <w:t>microempresa</w:t>
      </w:r>
      <w:r w:rsidRPr="00CE57A5">
        <w:rPr>
          <w:rFonts w:ascii="Consolas" w:eastAsia="Arial" w:hAnsi="Consolas" w:cs="Consolas"/>
        </w:rPr>
        <w:t xml:space="preserve"> </w:t>
      </w:r>
      <w:r w:rsidRPr="00CE57A5">
        <w:rPr>
          <w:rFonts w:ascii="Consolas" w:hAnsi="Consolas" w:cs="Consolas"/>
        </w:rPr>
        <w:t>ou</w:t>
      </w:r>
      <w:r w:rsidRPr="00CE57A5">
        <w:rPr>
          <w:rFonts w:ascii="Consolas" w:eastAsia="Arial" w:hAnsi="Consolas" w:cs="Consolas"/>
        </w:rPr>
        <w:t xml:space="preserve"> </w:t>
      </w:r>
      <w:r w:rsidRPr="00CE57A5">
        <w:rPr>
          <w:rFonts w:ascii="Consolas" w:hAnsi="Consolas" w:cs="Consolas"/>
        </w:rPr>
        <w:t>empresa</w:t>
      </w:r>
      <w:r w:rsidRPr="00CE57A5">
        <w:rPr>
          <w:rFonts w:ascii="Consolas" w:eastAsia="Arial" w:hAnsi="Consolas" w:cs="Consolas"/>
        </w:rPr>
        <w:t xml:space="preserve"> </w:t>
      </w:r>
      <w:r w:rsidRPr="00CE57A5">
        <w:rPr>
          <w:rFonts w:ascii="Consolas" w:hAnsi="Consolas" w:cs="Consolas"/>
        </w:rPr>
        <w:t>de</w:t>
      </w:r>
      <w:r w:rsidRPr="00CE57A5">
        <w:rPr>
          <w:rFonts w:ascii="Consolas" w:eastAsia="Arial" w:hAnsi="Consolas" w:cs="Consolas"/>
        </w:rPr>
        <w:t xml:space="preserve"> </w:t>
      </w:r>
      <w:r w:rsidRPr="00CE57A5">
        <w:rPr>
          <w:rFonts w:ascii="Consolas" w:hAnsi="Consolas" w:cs="Consolas"/>
        </w:rPr>
        <w:t>pequeno</w:t>
      </w:r>
      <w:r w:rsidRPr="00CE57A5">
        <w:rPr>
          <w:rFonts w:ascii="Consolas" w:eastAsia="Arial" w:hAnsi="Consolas" w:cs="Consolas"/>
        </w:rPr>
        <w:t xml:space="preserve"> </w:t>
      </w:r>
      <w:r w:rsidRPr="00CE57A5">
        <w:rPr>
          <w:rFonts w:ascii="Consolas" w:hAnsi="Consolas" w:cs="Consolas"/>
        </w:rPr>
        <w:t>porte;</w:t>
      </w:r>
    </w:p>
    <w:p w:rsidR="00830A2B" w:rsidRPr="00CE57A5" w:rsidRDefault="00830A2B" w:rsidP="00830A2B">
      <w:pPr>
        <w:overflowPunct w:val="0"/>
        <w:autoSpaceDE w:val="0"/>
        <w:autoSpaceDN w:val="0"/>
        <w:adjustRightInd w:val="0"/>
        <w:ind w:firstLine="709"/>
        <w:jc w:val="both"/>
        <w:textAlignment w:val="baseline"/>
        <w:rPr>
          <w:rFonts w:ascii="Consolas" w:hAnsi="Consolas" w:cs="Consolas"/>
          <w:b/>
        </w:rPr>
      </w:pPr>
    </w:p>
    <w:p w:rsidR="00830A2B" w:rsidRPr="00CE57A5" w:rsidRDefault="00830A2B" w:rsidP="00830A2B">
      <w:pPr>
        <w:overflowPunct w:val="0"/>
        <w:autoSpaceDE w:val="0"/>
        <w:autoSpaceDN w:val="0"/>
        <w:adjustRightInd w:val="0"/>
        <w:ind w:firstLine="709"/>
        <w:jc w:val="both"/>
        <w:textAlignment w:val="baseline"/>
        <w:rPr>
          <w:rFonts w:ascii="Consolas" w:hAnsi="Consolas" w:cs="Consolas"/>
        </w:rPr>
      </w:pPr>
      <w:r w:rsidRPr="00CE57A5">
        <w:rPr>
          <w:rFonts w:ascii="Consolas" w:hAnsi="Consolas" w:cs="Consolas"/>
          <w:b/>
        </w:rPr>
        <w:t>b)</w:t>
      </w:r>
      <w:r w:rsidRPr="00CE57A5">
        <w:rPr>
          <w:rFonts w:ascii="Consolas" w:eastAsia="Arial" w:hAnsi="Consolas" w:cs="Consolas"/>
        </w:rPr>
        <w:t xml:space="preserve"> </w:t>
      </w:r>
      <w:r w:rsidRPr="00CE57A5">
        <w:rPr>
          <w:rFonts w:ascii="Consolas" w:hAnsi="Consolas" w:cs="Consolas"/>
        </w:rPr>
        <w:t>o</w:t>
      </w:r>
      <w:r w:rsidRPr="00CE57A5">
        <w:rPr>
          <w:rFonts w:ascii="Consolas" w:eastAsia="Arial" w:hAnsi="Consolas" w:cs="Consolas"/>
        </w:rPr>
        <w:t xml:space="preserve"> </w:t>
      </w:r>
      <w:r w:rsidRPr="00CE57A5">
        <w:rPr>
          <w:rFonts w:ascii="Consolas" w:hAnsi="Consolas" w:cs="Consolas"/>
        </w:rPr>
        <w:t>valor</w:t>
      </w:r>
      <w:r w:rsidRPr="00CE57A5">
        <w:rPr>
          <w:rFonts w:ascii="Consolas" w:eastAsia="Arial" w:hAnsi="Consolas" w:cs="Consolas"/>
        </w:rPr>
        <w:t xml:space="preserve"> </w:t>
      </w:r>
      <w:r w:rsidRPr="00CE57A5">
        <w:rPr>
          <w:rFonts w:ascii="Consolas" w:hAnsi="Consolas" w:cs="Consolas"/>
        </w:rPr>
        <w:t>da</w:t>
      </w:r>
      <w:r w:rsidRPr="00CE57A5">
        <w:rPr>
          <w:rFonts w:ascii="Consolas" w:eastAsia="Arial" w:hAnsi="Consolas" w:cs="Consolas"/>
        </w:rPr>
        <w:t xml:space="preserve"> </w:t>
      </w:r>
      <w:r w:rsidRPr="00CE57A5">
        <w:rPr>
          <w:rFonts w:ascii="Consolas" w:hAnsi="Consolas" w:cs="Consolas"/>
        </w:rPr>
        <w:t>receita</w:t>
      </w:r>
      <w:r w:rsidRPr="00CE57A5">
        <w:rPr>
          <w:rFonts w:ascii="Consolas" w:eastAsia="Arial" w:hAnsi="Consolas" w:cs="Consolas"/>
        </w:rPr>
        <w:t xml:space="preserve"> </w:t>
      </w:r>
      <w:r w:rsidRPr="00CE57A5">
        <w:rPr>
          <w:rFonts w:ascii="Consolas" w:hAnsi="Consolas" w:cs="Consolas"/>
        </w:rPr>
        <w:t>bruta</w:t>
      </w:r>
      <w:r w:rsidRPr="00CE57A5">
        <w:rPr>
          <w:rFonts w:ascii="Consolas" w:eastAsia="Arial" w:hAnsi="Consolas" w:cs="Consolas"/>
        </w:rPr>
        <w:t xml:space="preserve"> </w:t>
      </w:r>
      <w:r w:rsidRPr="00CE57A5">
        <w:rPr>
          <w:rFonts w:ascii="Consolas" w:hAnsi="Consolas" w:cs="Consolas"/>
        </w:rPr>
        <w:t>anual</w:t>
      </w:r>
      <w:r w:rsidRPr="00CE57A5">
        <w:rPr>
          <w:rFonts w:ascii="Consolas" w:eastAsia="Arial" w:hAnsi="Consolas" w:cs="Consolas"/>
        </w:rPr>
        <w:t xml:space="preserve"> </w:t>
      </w:r>
      <w:r w:rsidRPr="00CE57A5">
        <w:rPr>
          <w:rFonts w:ascii="Consolas" w:hAnsi="Consolas" w:cs="Consolas"/>
        </w:rPr>
        <w:t>da</w:t>
      </w:r>
      <w:r w:rsidRPr="00CE57A5">
        <w:rPr>
          <w:rFonts w:ascii="Consolas" w:eastAsia="Arial" w:hAnsi="Consolas" w:cs="Consolas"/>
        </w:rPr>
        <w:t xml:space="preserve"> </w:t>
      </w:r>
      <w:r w:rsidRPr="00CE57A5">
        <w:rPr>
          <w:rFonts w:ascii="Consolas" w:hAnsi="Consolas" w:cs="Consolas"/>
        </w:rPr>
        <w:t>sociedade,</w:t>
      </w:r>
      <w:r w:rsidRPr="00CE57A5">
        <w:rPr>
          <w:rFonts w:ascii="Consolas" w:eastAsia="Arial" w:hAnsi="Consolas" w:cs="Consolas"/>
        </w:rPr>
        <w:t xml:space="preserve"> </w:t>
      </w:r>
      <w:r w:rsidRPr="00CE57A5">
        <w:rPr>
          <w:rFonts w:ascii="Consolas" w:hAnsi="Consolas" w:cs="Consolas"/>
        </w:rPr>
        <w:t>no</w:t>
      </w:r>
      <w:r w:rsidRPr="00CE57A5">
        <w:rPr>
          <w:rFonts w:ascii="Consolas" w:eastAsia="Arial" w:hAnsi="Consolas" w:cs="Consolas"/>
        </w:rPr>
        <w:t xml:space="preserve"> </w:t>
      </w:r>
      <w:r w:rsidRPr="00CE57A5">
        <w:rPr>
          <w:rFonts w:ascii="Consolas" w:hAnsi="Consolas" w:cs="Consolas"/>
        </w:rPr>
        <w:t>último</w:t>
      </w:r>
      <w:r w:rsidRPr="00CE57A5">
        <w:rPr>
          <w:rFonts w:ascii="Consolas" w:eastAsia="Arial" w:hAnsi="Consolas" w:cs="Consolas"/>
        </w:rPr>
        <w:t xml:space="preserve"> </w:t>
      </w:r>
      <w:r w:rsidRPr="00CE57A5">
        <w:rPr>
          <w:rFonts w:ascii="Consolas" w:hAnsi="Consolas" w:cs="Consolas"/>
        </w:rPr>
        <w:t>exercício,</w:t>
      </w:r>
      <w:r w:rsidRPr="00CE57A5">
        <w:rPr>
          <w:rFonts w:ascii="Consolas" w:eastAsia="Arial" w:hAnsi="Consolas" w:cs="Consolas"/>
        </w:rPr>
        <w:t xml:space="preserve"> </w:t>
      </w:r>
      <w:r w:rsidRPr="00CE57A5">
        <w:rPr>
          <w:rFonts w:ascii="Consolas" w:hAnsi="Consolas" w:cs="Consolas"/>
        </w:rPr>
        <w:t>não</w:t>
      </w:r>
      <w:r w:rsidRPr="00CE57A5">
        <w:rPr>
          <w:rFonts w:ascii="Consolas" w:eastAsia="Arial" w:hAnsi="Consolas" w:cs="Consolas"/>
        </w:rPr>
        <w:t xml:space="preserve"> </w:t>
      </w:r>
      <w:r w:rsidRPr="00CE57A5">
        <w:rPr>
          <w:rFonts w:ascii="Consolas" w:hAnsi="Consolas" w:cs="Consolas"/>
        </w:rPr>
        <w:t>excedeu</w:t>
      </w:r>
      <w:r w:rsidRPr="00CE57A5">
        <w:rPr>
          <w:rFonts w:ascii="Consolas" w:eastAsia="Arial" w:hAnsi="Consolas" w:cs="Consolas"/>
        </w:rPr>
        <w:t xml:space="preserve"> </w:t>
      </w:r>
      <w:r w:rsidRPr="00CE57A5">
        <w:rPr>
          <w:rFonts w:ascii="Consolas" w:hAnsi="Consolas" w:cs="Consolas"/>
        </w:rPr>
        <w:t>o</w:t>
      </w:r>
      <w:r w:rsidRPr="00CE57A5">
        <w:rPr>
          <w:rFonts w:ascii="Consolas" w:eastAsia="Arial" w:hAnsi="Consolas" w:cs="Consolas"/>
        </w:rPr>
        <w:t xml:space="preserve"> </w:t>
      </w:r>
      <w:r w:rsidRPr="00CE57A5">
        <w:rPr>
          <w:rFonts w:ascii="Consolas" w:hAnsi="Consolas" w:cs="Consolas"/>
        </w:rPr>
        <w:t>limite</w:t>
      </w:r>
      <w:r w:rsidRPr="00CE57A5">
        <w:rPr>
          <w:rFonts w:ascii="Consolas" w:eastAsia="Arial" w:hAnsi="Consolas" w:cs="Consolas"/>
        </w:rPr>
        <w:t xml:space="preserve"> </w:t>
      </w:r>
      <w:r w:rsidRPr="00CE57A5">
        <w:rPr>
          <w:rFonts w:ascii="Consolas" w:hAnsi="Consolas" w:cs="Consolas"/>
        </w:rPr>
        <w:t>fixado</w:t>
      </w:r>
      <w:r w:rsidRPr="00CE57A5">
        <w:rPr>
          <w:rFonts w:ascii="Consolas" w:eastAsia="Arial" w:hAnsi="Consolas" w:cs="Consolas"/>
        </w:rPr>
        <w:t xml:space="preserve"> </w:t>
      </w:r>
      <w:r w:rsidRPr="00CE57A5">
        <w:rPr>
          <w:rFonts w:ascii="Consolas" w:hAnsi="Consolas" w:cs="Consolas"/>
        </w:rPr>
        <w:t>nos</w:t>
      </w:r>
      <w:r w:rsidRPr="00CE57A5">
        <w:rPr>
          <w:rFonts w:ascii="Consolas" w:eastAsia="Arial" w:hAnsi="Consolas" w:cs="Consolas"/>
        </w:rPr>
        <w:t xml:space="preserve"> </w:t>
      </w:r>
      <w:r w:rsidRPr="00CE57A5">
        <w:rPr>
          <w:rFonts w:ascii="Consolas" w:hAnsi="Consolas" w:cs="Consolas"/>
        </w:rPr>
        <w:t>incisos</w:t>
      </w:r>
      <w:r w:rsidRPr="00CE57A5">
        <w:rPr>
          <w:rFonts w:ascii="Consolas" w:eastAsia="Arial" w:hAnsi="Consolas" w:cs="Consolas"/>
        </w:rPr>
        <w:t xml:space="preserve"> </w:t>
      </w:r>
      <w:r w:rsidRPr="00CE57A5">
        <w:rPr>
          <w:rFonts w:ascii="Consolas" w:hAnsi="Consolas" w:cs="Consolas"/>
        </w:rPr>
        <w:t>I</w:t>
      </w:r>
      <w:r w:rsidRPr="00CE57A5">
        <w:rPr>
          <w:rFonts w:ascii="Consolas" w:eastAsia="Arial" w:hAnsi="Consolas" w:cs="Consolas"/>
        </w:rPr>
        <w:t xml:space="preserve"> </w:t>
      </w:r>
      <w:r w:rsidRPr="00CE57A5">
        <w:rPr>
          <w:rFonts w:ascii="Consolas" w:hAnsi="Consolas" w:cs="Consolas"/>
        </w:rPr>
        <w:t>e</w:t>
      </w:r>
      <w:r w:rsidRPr="00CE57A5">
        <w:rPr>
          <w:rFonts w:ascii="Consolas" w:eastAsia="Arial" w:hAnsi="Consolas" w:cs="Consolas"/>
        </w:rPr>
        <w:t xml:space="preserve"> </w:t>
      </w:r>
      <w:r w:rsidRPr="00CE57A5">
        <w:rPr>
          <w:rFonts w:ascii="Consolas" w:hAnsi="Consolas" w:cs="Consolas"/>
        </w:rPr>
        <w:t>II,</w:t>
      </w:r>
      <w:r w:rsidRPr="00CE57A5">
        <w:rPr>
          <w:rFonts w:ascii="Consolas" w:eastAsia="Arial" w:hAnsi="Consolas" w:cs="Consolas"/>
        </w:rPr>
        <w:t xml:space="preserve"> </w:t>
      </w:r>
      <w:r w:rsidRPr="00CE57A5">
        <w:rPr>
          <w:rFonts w:ascii="Consolas" w:hAnsi="Consolas" w:cs="Consolas"/>
        </w:rPr>
        <w:t>art.</w:t>
      </w:r>
      <w:r w:rsidRPr="00CE57A5">
        <w:rPr>
          <w:rFonts w:ascii="Consolas" w:eastAsia="Arial" w:hAnsi="Consolas" w:cs="Consolas"/>
        </w:rPr>
        <w:t xml:space="preserve"> </w:t>
      </w:r>
      <w:r w:rsidRPr="00CE57A5">
        <w:rPr>
          <w:rFonts w:ascii="Consolas" w:hAnsi="Consolas" w:cs="Consolas"/>
        </w:rPr>
        <w:t>3º,</w:t>
      </w:r>
      <w:r w:rsidRPr="00CE57A5">
        <w:rPr>
          <w:rFonts w:ascii="Consolas" w:eastAsia="Arial" w:hAnsi="Consolas" w:cs="Consolas"/>
        </w:rPr>
        <w:t xml:space="preserve"> </w:t>
      </w:r>
      <w:r w:rsidRPr="00CE57A5">
        <w:rPr>
          <w:rFonts w:ascii="Consolas" w:hAnsi="Consolas" w:cs="Consolas"/>
        </w:rPr>
        <w:t>da</w:t>
      </w:r>
      <w:r w:rsidRPr="00CE57A5">
        <w:rPr>
          <w:rFonts w:ascii="Consolas" w:eastAsia="Arial" w:hAnsi="Consolas" w:cs="Consolas"/>
        </w:rPr>
        <w:t xml:space="preserve"> </w:t>
      </w:r>
      <w:r w:rsidRPr="00CE57A5">
        <w:rPr>
          <w:rFonts w:ascii="Consolas" w:hAnsi="Consolas" w:cs="Consolas"/>
        </w:rPr>
        <w:t>Lei</w:t>
      </w:r>
      <w:r w:rsidRPr="00CE57A5">
        <w:rPr>
          <w:rFonts w:ascii="Consolas" w:eastAsia="Arial" w:hAnsi="Consolas" w:cs="Consolas"/>
        </w:rPr>
        <w:t xml:space="preserve"> </w:t>
      </w:r>
      <w:r w:rsidRPr="00CE57A5">
        <w:rPr>
          <w:rFonts w:ascii="Consolas" w:hAnsi="Consolas" w:cs="Consolas"/>
        </w:rPr>
        <w:t>Complementar</w:t>
      </w:r>
      <w:r w:rsidRPr="00CE57A5">
        <w:rPr>
          <w:rFonts w:ascii="Consolas" w:eastAsia="Arial" w:hAnsi="Consolas" w:cs="Consolas"/>
        </w:rPr>
        <w:t xml:space="preserve"> </w:t>
      </w:r>
      <w:r w:rsidRPr="00CE57A5">
        <w:rPr>
          <w:rFonts w:ascii="Consolas" w:hAnsi="Consolas" w:cs="Consolas"/>
        </w:rPr>
        <w:t>nº</w:t>
      </w:r>
      <w:r w:rsidRPr="00CE57A5">
        <w:rPr>
          <w:rFonts w:ascii="Consolas" w:eastAsia="Arial" w:hAnsi="Consolas" w:cs="Consolas"/>
        </w:rPr>
        <w:t xml:space="preserve"> </w:t>
      </w:r>
      <w:r w:rsidRPr="00CE57A5">
        <w:rPr>
          <w:rFonts w:ascii="Consolas" w:hAnsi="Consolas" w:cs="Consolas"/>
        </w:rPr>
        <w:t>123/06;</w:t>
      </w:r>
    </w:p>
    <w:p w:rsidR="00830A2B" w:rsidRPr="00CE57A5" w:rsidRDefault="00830A2B" w:rsidP="00830A2B">
      <w:pPr>
        <w:overflowPunct w:val="0"/>
        <w:autoSpaceDE w:val="0"/>
        <w:autoSpaceDN w:val="0"/>
        <w:adjustRightInd w:val="0"/>
        <w:ind w:firstLine="709"/>
        <w:jc w:val="both"/>
        <w:textAlignment w:val="baseline"/>
        <w:rPr>
          <w:rFonts w:ascii="Consolas" w:hAnsi="Consolas" w:cs="Consolas"/>
          <w:b/>
        </w:rPr>
      </w:pPr>
    </w:p>
    <w:p w:rsidR="00830A2B" w:rsidRPr="00CE57A5" w:rsidRDefault="00830A2B" w:rsidP="00830A2B">
      <w:pPr>
        <w:overflowPunct w:val="0"/>
        <w:autoSpaceDE w:val="0"/>
        <w:autoSpaceDN w:val="0"/>
        <w:adjustRightInd w:val="0"/>
        <w:ind w:firstLine="709"/>
        <w:jc w:val="both"/>
        <w:textAlignment w:val="baseline"/>
        <w:rPr>
          <w:rFonts w:ascii="Consolas" w:hAnsi="Consolas" w:cs="Consolas"/>
        </w:rPr>
      </w:pPr>
      <w:r w:rsidRPr="00CE57A5">
        <w:rPr>
          <w:rFonts w:ascii="Consolas" w:hAnsi="Consolas" w:cs="Consolas"/>
          <w:b/>
        </w:rPr>
        <w:t>c)</w:t>
      </w:r>
      <w:r w:rsidRPr="00CE57A5">
        <w:rPr>
          <w:rFonts w:ascii="Consolas" w:eastAsia="Arial" w:hAnsi="Consolas" w:cs="Consolas"/>
        </w:rPr>
        <w:t xml:space="preserve"> </w:t>
      </w:r>
      <w:r w:rsidRPr="00CE57A5">
        <w:rPr>
          <w:rFonts w:ascii="Consolas" w:hAnsi="Consolas" w:cs="Consolas"/>
        </w:rPr>
        <w:t>não</w:t>
      </w:r>
      <w:r w:rsidRPr="00CE57A5">
        <w:rPr>
          <w:rFonts w:ascii="Consolas" w:eastAsia="Arial" w:hAnsi="Consolas" w:cs="Consolas"/>
        </w:rPr>
        <w:t xml:space="preserve"> </w:t>
      </w:r>
      <w:r w:rsidRPr="00CE57A5">
        <w:rPr>
          <w:rFonts w:ascii="Consolas" w:hAnsi="Consolas" w:cs="Consolas"/>
        </w:rPr>
        <w:t>se</w:t>
      </w:r>
      <w:r w:rsidRPr="00CE57A5">
        <w:rPr>
          <w:rFonts w:ascii="Consolas" w:eastAsia="Arial" w:hAnsi="Consolas" w:cs="Consolas"/>
        </w:rPr>
        <w:t xml:space="preserve"> </w:t>
      </w:r>
      <w:r w:rsidRPr="00CE57A5">
        <w:rPr>
          <w:rFonts w:ascii="Consolas" w:hAnsi="Consolas" w:cs="Consolas"/>
        </w:rPr>
        <w:t>enquadra</w:t>
      </w:r>
      <w:r w:rsidRPr="00CE57A5">
        <w:rPr>
          <w:rFonts w:ascii="Consolas" w:eastAsia="Arial" w:hAnsi="Consolas" w:cs="Consolas"/>
        </w:rPr>
        <w:t xml:space="preserve"> </w:t>
      </w:r>
      <w:r w:rsidRPr="00CE57A5">
        <w:rPr>
          <w:rFonts w:ascii="Consolas" w:hAnsi="Consolas" w:cs="Consolas"/>
        </w:rPr>
        <w:t>em</w:t>
      </w:r>
      <w:r w:rsidRPr="00CE57A5">
        <w:rPr>
          <w:rFonts w:ascii="Consolas" w:eastAsia="Arial" w:hAnsi="Consolas" w:cs="Consolas"/>
        </w:rPr>
        <w:t xml:space="preserve"> </w:t>
      </w:r>
      <w:r w:rsidRPr="00CE57A5">
        <w:rPr>
          <w:rFonts w:ascii="Consolas" w:hAnsi="Consolas" w:cs="Consolas"/>
        </w:rPr>
        <w:t>quaisquer</w:t>
      </w:r>
      <w:r w:rsidRPr="00CE57A5">
        <w:rPr>
          <w:rFonts w:ascii="Consolas" w:eastAsia="Arial" w:hAnsi="Consolas" w:cs="Consolas"/>
        </w:rPr>
        <w:t xml:space="preserve"> </w:t>
      </w:r>
      <w:r w:rsidRPr="00CE57A5">
        <w:rPr>
          <w:rFonts w:ascii="Consolas" w:hAnsi="Consolas" w:cs="Consolas"/>
        </w:rPr>
        <w:t>das</w:t>
      </w:r>
      <w:r w:rsidRPr="00CE57A5">
        <w:rPr>
          <w:rFonts w:ascii="Consolas" w:eastAsia="Arial" w:hAnsi="Consolas" w:cs="Consolas"/>
        </w:rPr>
        <w:t xml:space="preserve"> </w:t>
      </w:r>
      <w:r w:rsidRPr="00CE57A5">
        <w:rPr>
          <w:rFonts w:ascii="Consolas" w:hAnsi="Consolas" w:cs="Consolas"/>
        </w:rPr>
        <w:t>hipóteses</w:t>
      </w:r>
      <w:r w:rsidRPr="00CE57A5">
        <w:rPr>
          <w:rFonts w:ascii="Consolas" w:eastAsia="Arial" w:hAnsi="Consolas" w:cs="Consolas"/>
        </w:rPr>
        <w:t xml:space="preserve"> </w:t>
      </w:r>
      <w:r w:rsidRPr="00CE57A5">
        <w:rPr>
          <w:rFonts w:ascii="Consolas" w:hAnsi="Consolas" w:cs="Consolas"/>
        </w:rPr>
        <w:t>de</w:t>
      </w:r>
      <w:r w:rsidRPr="00CE57A5">
        <w:rPr>
          <w:rFonts w:ascii="Consolas" w:eastAsia="Arial" w:hAnsi="Consolas" w:cs="Consolas"/>
        </w:rPr>
        <w:t xml:space="preserve"> </w:t>
      </w:r>
      <w:r w:rsidRPr="00CE57A5">
        <w:rPr>
          <w:rFonts w:ascii="Consolas" w:hAnsi="Consolas" w:cs="Consolas"/>
        </w:rPr>
        <w:t>exclusão</w:t>
      </w:r>
      <w:r w:rsidRPr="00CE57A5">
        <w:rPr>
          <w:rFonts w:ascii="Consolas" w:eastAsia="Arial" w:hAnsi="Consolas" w:cs="Consolas"/>
        </w:rPr>
        <w:t xml:space="preserve"> </w:t>
      </w:r>
      <w:r w:rsidRPr="00CE57A5">
        <w:rPr>
          <w:rFonts w:ascii="Consolas" w:hAnsi="Consolas" w:cs="Consolas"/>
        </w:rPr>
        <w:t>relacionadas</w:t>
      </w:r>
      <w:r w:rsidRPr="00CE57A5">
        <w:rPr>
          <w:rFonts w:ascii="Consolas" w:eastAsia="Arial" w:hAnsi="Consolas" w:cs="Consolas"/>
        </w:rPr>
        <w:t xml:space="preserve"> </w:t>
      </w:r>
      <w:r w:rsidRPr="00CE57A5">
        <w:rPr>
          <w:rFonts w:ascii="Consolas" w:hAnsi="Consolas" w:cs="Consolas"/>
        </w:rPr>
        <w:t>no</w:t>
      </w:r>
      <w:r w:rsidRPr="00CE57A5">
        <w:rPr>
          <w:rFonts w:ascii="Consolas" w:eastAsia="Arial" w:hAnsi="Consolas" w:cs="Consolas"/>
        </w:rPr>
        <w:t xml:space="preserve"> </w:t>
      </w:r>
      <w:r w:rsidRPr="00CE57A5">
        <w:rPr>
          <w:rFonts w:ascii="Consolas" w:hAnsi="Consolas" w:cs="Consolas"/>
        </w:rPr>
        <w:t>art.</w:t>
      </w:r>
      <w:r w:rsidRPr="00CE57A5">
        <w:rPr>
          <w:rFonts w:ascii="Consolas" w:eastAsia="Arial" w:hAnsi="Consolas" w:cs="Consolas"/>
        </w:rPr>
        <w:t xml:space="preserve"> </w:t>
      </w:r>
      <w:r w:rsidRPr="00CE57A5">
        <w:rPr>
          <w:rFonts w:ascii="Consolas" w:hAnsi="Consolas" w:cs="Consolas"/>
        </w:rPr>
        <w:t>3º,</w:t>
      </w:r>
      <w:r w:rsidRPr="00CE57A5">
        <w:rPr>
          <w:rFonts w:ascii="Consolas" w:eastAsia="Arial" w:hAnsi="Consolas" w:cs="Consolas"/>
        </w:rPr>
        <w:t xml:space="preserve"> </w:t>
      </w:r>
      <w:r w:rsidRPr="00CE57A5">
        <w:rPr>
          <w:rFonts w:ascii="Consolas" w:hAnsi="Consolas" w:cs="Consolas"/>
        </w:rPr>
        <w:t>§</w:t>
      </w:r>
      <w:r w:rsidRPr="00CE57A5">
        <w:rPr>
          <w:rFonts w:ascii="Consolas" w:eastAsia="Arial" w:hAnsi="Consolas" w:cs="Consolas"/>
        </w:rPr>
        <w:t xml:space="preserve"> </w:t>
      </w:r>
      <w:r w:rsidRPr="00CE57A5">
        <w:rPr>
          <w:rFonts w:ascii="Consolas" w:hAnsi="Consolas" w:cs="Consolas"/>
        </w:rPr>
        <w:t>4º,</w:t>
      </w:r>
      <w:r w:rsidRPr="00CE57A5">
        <w:rPr>
          <w:rFonts w:ascii="Consolas" w:eastAsia="Arial" w:hAnsi="Consolas" w:cs="Consolas"/>
        </w:rPr>
        <w:t xml:space="preserve"> </w:t>
      </w:r>
      <w:r w:rsidRPr="00CE57A5">
        <w:rPr>
          <w:rFonts w:ascii="Consolas" w:hAnsi="Consolas" w:cs="Consolas"/>
        </w:rPr>
        <w:t>incisos</w:t>
      </w:r>
      <w:r w:rsidRPr="00CE57A5">
        <w:rPr>
          <w:rFonts w:ascii="Consolas" w:eastAsia="Arial" w:hAnsi="Consolas" w:cs="Consolas"/>
        </w:rPr>
        <w:t xml:space="preserve"> </w:t>
      </w:r>
      <w:r w:rsidRPr="00CE57A5">
        <w:rPr>
          <w:rFonts w:ascii="Consolas" w:hAnsi="Consolas" w:cs="Consolas"/>
        </w:rPr>
        <w:t>I</w:t>
      </w:r>
      <w:r w:rsidRPr="00CE57A5">
        <w:rPr>
          <w:rFonts w:ascii="Consolas" w:eastAsia="Arial" w:hAnsi="Consolas" w:cs="Consolas"/>
        </w:rPr>
        <w:t xml:space="preserve"> </w:t>
      </w:r>
      <w:r w:rsidRPr="00CE57A5">
        <w:rPr>
          <w:rFonts w:ascii="Consolas" w:hAnsi="Consolas" w:cs="Consolas"/>
        </w:rPr>
        <w:t>a</w:t>
      </w:r>
      <w:r w:rsidRPr="00CE57A5">
        <w:rPr>
          <w:rFonts w:ascii="Consolas" w:eastAsia="Arial" w:hAnsi="Consolas" w:cs="Consolas"/>
        </w:rPr>
        <w:t xml:space="preserve"> </w:t>
      </w:r>
      <w:r w:rsidRPr="00CE57A5">
        <w:rPr>
          <w:rFonts w:ascii="Consolas" w:hAnsi="Consolas" w:cs="Consolas"/>
        </w:rPr>
        <w:t>X,</w:t>
      </w:r>
      <w:r w:rsidRPr="00CE57A5">
        <w:rPr>
          <w:rFonts w:ascii="Consolas" w:eastAsia="Arial" w:hAnsi="Consolas" w:cs="Consolas"/>
        </w:rPr>
        <w:t xml:space="preserve"> </w:t>
      </w:r>
      <w:r w:rsidRPr="00CE57A5">
        <w:rPr>
          <w:rFonts w:ascii="Consolas" w:hAnsi="Consolas" w:cs="Consolas"/>
        </w:rPr>
        <w:t>da</w:t>
      </w:r>
      <w:r w:rsidRPr="00CE57A5">
        <w:rPr>
          <w:rFonts w:ascii="Consolas" w:eastAsia="Arial" w:hAnsi="Consolas" w:cs="Consolas"/>
        </w:rPr>
        <w:t xml:space="preserve"> </w:t>
      </w:r>
      <w:r w:rsidRPr="00CE57A5">
        <w:rPr>
          <w:rFonts w:ascii="Consolas" w:hAnsi="Consolas" w:cs="Consolas"/>
        </w:rPr>
        <w:t>mesma</w:t>
      </w:r>
      <w:r w:rsidRPr="00CE57A5">
        <w:rPr>
          <w:rFonts w:ascii="Consolas" w:eastAsia="Arial" w:hAnsi="Consolas" w:cs="Consolas"/>
        </w:rPr>
        <w:t xml:space="preserve"> </w:t>
      </w:r>
      <w:r w:rsidRPr="00CE57A5">
        <w:rPr>
          <w:rFonts w:ascii="Consolas" w:hAnsi="Consolas" w:cs="Consolas"/>
        </w:rPr>
        <w:t>Lei.</w:t>
      </w:r>
      <w:r w:rsidRPr="00CE57A5">
        <w:rPr>
          <w:rFonts w:ascii="Consolas" w:eastAsia="Arial" w:hAnsi="Consolas" w:cs="Consolas"/>
        </w:rPr>
        <w:t xml:space="preserve"> </w:t>
      </w:r>
    </w:p>
    <w:p w:rsidR="00830A2B" w:rsidRPr="00CE57A5" w:rsidRDefault="00830A2B" w:rsidP="00830A2B">
      <w:pPr>
        <w:overflowPunct w:val="0"/>
        <w:autoSpaceDE w:val="0"/>
        <w:autoSpaceDN w:val="0"/>
        <w:adjustRightInd w:val="0"/>
        <w:ind w:firstLine="709"/>
        <w:jc w:val="left"/>
        <w:textAlignment w:val="baseline"/>
        <w:rPr>
          <w:rFonts w:ascii="Consolas" w:hAnsi="Consolas" w:cs="Consolas"/>
        </w:rPr>
      </w:pPr>
    </w:p>
    <w:p w:rsidR="00830A2B" w:rsidRPr="00CE57A5" w:rsidRDefault="00830A2B" w:rsidP="00830A2B">
      <w:pPr>
        <w:overflowPunct w:val="0"/>
        <w:autoSpaceDE w:val="0"/>
        <w:autoSpaceDN w:val="0"/>
        <w:adjustRightInd w:val="0"/>
        <w:ind w:firstLine="709"/>
        <w:jc w:val="both"/>
        <w:textAlignment w:val="baseline"/>
        <w:rPr>
          <w:rFonts w:ascii="Consolas" w:hAnsi="Consolas" w:cs="Consolas"/>
        </w:rPr>
      </w:pPr>
      <w:r w:rsidRPr="00CE57A5">
        <w:rPr>
          <w:rFonts w:ascii="Consolas" w:hAnsi="Consolas" w:cs="Consolas"/>
        </w:rPr>
        <w:t>E, por ser verdade,</w:t>
      </w:r>
    </w:p>
    <w:p w:rsidR="00830A2B" w:rsidRPr="00CE57A5" w:rsidRDefault="00830A2B" w:rsidP="00830A2B">
      <w:pPr>
        <w:overflowPunct w:val="0"/>
        <w:autoSpaceDE w:val="0"/>
        <w:autoSpaceDN w:val="0"/>
        <w:adjustRightInd w:val="0"/>
        <w:ind w:firstLine="709"/>
        <w:jc w:val="both"/>
        <w:textAlignment w:val="baseline"/>
        <w:rPr>
          <w:rFonts w:ascii="Consolas" w:hAnsi="Consolas" w:cs="Consolas"/>
        </w:rPr>
      </w:pPr>
      <w:r w:rsidRPr="00CE57A5">
        <w:rPr>
          <w:rFonts w:ascii="Consolas" w:hAnsi="Consolas" w:cs="Consolas"/>
        </w:rPr>
        <w:t>Passo a presente.</w:t>
      </w:r>
    </w:p>
    <w:p w:rsidR="00830A2B" w:rsidRPr="00CE57A5" w:rsidRDefault="00830A2B" w:rsidP="00830A2B">
      <w:pPr>
        <w:overflowPunct w:val="0"/>
        <w:autoSpaceDE w:val="0"/>
        <w:autoSpaceDN w:val="0"/>
        <w:adjustRightInd w:val="0"/>
        <w:ind w:firstLine="709"/>
        <w:jc w:val="both"/>
        <w:textAlignment w:val="baseline"/>
        <w:rPr>
          <w:rFonts w:ascii="Consolas" w:hAnsi="Consolas" w:cs="Consolas"/>
        </w:rPr>
      </w:pPr>
    </w:p>
    <w:p w:rsidR="00830A2B" w:rsidRPr="00CE57A5" w:rsidRDefault="00830A2B" w:rsidP="00830A2B">
      <w:pPr>
        <w:overflowPunct w:val="0"/>
        <w:autoSpaceDE w:val="0"/>
        <w:autoSpaceDN w:val="0"/>
        <w:adjustRightInd w:val="0"/>
        <w:ind w:firstLine="709"/>
        <w:jc w:val="both"/>
        <w:textAlignment w:val="baseline"/>
        <w:rPr>
          <w:rFonts w:ascii="Consolas" w:hAnsi="Consolas" w:cs="Consolas"/>
        </w:rPr>
      </w:pPr>
    </w:p>
    <w:p w:rsidR="00830A2B" w:rsidRPr="00CE57A5" w:rsidRDefault="00830A2B" w:rsidP="00830A2B">
      <w:pPr>
        <w:overflowPunct w:val="0"/>
        <w:autoSpaceDE w:val="0"/>
        <w:autoSpaceDN w:val="0"/>
        <w:adjustRightInd w:val="0"/>
        <w:ind w:firstLine="709"/>
        <w:jc w:val="both"/>
        <w:textAlignment w:val="baseline"/>
        <w:rPr>
          <w:rFonts w:ascii="Consolas" w:hAnsi="Consolas" w:cs="Consolas"/>
        </w:rPr>
      </w:pPr>
      <w:r w:rsidRPr="00CE57A5">
        <w:rPr>
          <w:rFonts w:ascii="Consolas" w:hAnsi="Consolas" w:cs="Consolas"/>
        </w:rPr>
        <w:t>____________________________, _____ de ______________ de 20_____.</w:t>
      </w:r>
    </w:p>
    <w:p w:rsidR="00830A2B" w:rsidRPr="00CE57A5" w:rsidRDefault="00830A2B" w:rsidP="00830A2B">
      <w:pPr>
        <w:overflowPunct w:val="0"/>
        <w:autoSpaceDE w:val="0"/>
        <w:autoSpaceDN w:val="0"/>
        <w:adjustRightInd w:val="0"/>
        <w:textAlignment w:val="baseline"/>
        <w:rPr>
          <w:rFonts w:ascii="Consolas" w:hAnsi="Consolas" w:cs="Consolas"/>
        </w:rPr>
      </w:pPr>
    </w:p>
    <w:p w:rsidR="00830A2B" w:rsidRPr="00CE57A5" w:rsidRDefault="00830A2B" w:rsidP="00830A2B">
      <w:pPr>
        <w:overflowPunct w:val="0"/>
        <w:autoSpaceDE w:val="0"/>
        <w:autoSpaceDN w:val="0"/>
        <w:adjustRightInd w:val="0"/>
        <w:textAlignment w:val="baseline"/>
        <w:rPr>
          <w:rFonts w:ascii="Consolas" w:hAnsi="Consolas" w:cs="Consolas"/>
        </w:rPr>
      </w:pPr>
    </w:p>
    <w:p w:rsidR="00830A2B" w:rsidRPr="00CE57A5" w:rsidRDefault="00830A2B" w:rsidP="00830A2B">
      <w:pPr>
        <w:overflowPunct w:val="0"/>
        <w:autoSpaceDE w:val="0"/>
        <w:autoSpaceDN w:val="0"/>
        <w:adjustRightInd w:val="0"/>
        <w:textAlignment w:val="baseline"/>
        <w:rPr>
          <w:rFonts w:ascii="Consolas" w:hAnsi="Consolas" w:cs="Consolas"/>
        </w:rPr>
      </w:pPr>
    </w:p>
    <w:p w:rsidR="00830A2B" w:rsidRPr="00CE57A5" w:rsidRDefault="00830A2B" w:rsidP="00830A2B">
      <w:pPr>
        <w:overflowPunct w:val="0"/>
        <w:autoSpaceDE w:val="0"/>
        <w:autoSpaceDN w:val="0"/>
        <w:adjustRightInd w:val="0"/>
        <w:textAlignment w:val="baseline"/>
        <w:rPr>
          <w:rFonts w:ascii="Consolas" w:hAnsi="Consolas" w:cs="Consolas"/>
        </w:rPr>
      </w:pPr>
    </w:p>
    <w:p w:rsidR="00830A2B" w:rsidRPr="00CE57A5" w:rsidRDefault="00830A2B" w:rsidP="00830A2B">
      <w:pPr>
        <w:overflowPunct w:val="0"/>
        <w:autoSpaceDE w:val="0"/>
        <w:autoSpaceDN w:val="0"/>
        <w:adjustRightInd w:val="0"/>
        <w:textAlignment w:val="baseline"/>
        <w:rPr>
          <w:rFonts w:ascii="Consolas" w:hAnsi="Consolas" w:cs="Consolas"/>
          <w:b/>
        </w:rPr>
      </w:pPr>
      <w:r w:rsidRPr="00CE57A5">
        <w:rPr>
          <w:rFonts w:ascii="Consolas" w:hAnsi="Consolas" w:cs="Consolas"/>
          <w:b/>
        </w:rPr>
        <w:t>________________________________________________________________</w:t>
      </w:r>
    </w:p>
    <w:p w:rsidR="00830A2B" w:rsidRPr="00CE57A5" w:rsidRDefault="00830A2B" w:rsidP="00830A2B">
      <w:pPr>
        <w:overflowPunct w:val="0"/>
        <w:autoSpaceDE w:val="0"/>
        <w:autoSpaceDN w:val="0"/>
        <w:adjustRightInd w:val="0"/>
        <w:textAlignment w:val="baseline"/>
        <w:rPr>
          <w:rFonts w:ascii="Consolas" w:hAnsi="Consolas" w:cs="Consolas"/>
          <w:b/>
        </w:rPr>
      </w:pPr>
      <w:r w:rsidRPr="00CE57A5">
        <w:rPr>
          <w:rFonts w:ascii="Consolas" w:hAnsi="Consolas" w:cs="Consolas"/>
          <w:b/>
        </w:rPr>
        <w:t>Nome completo e assinatura do representante legal da empresa</w:t>
      </w:r>
    </w:p>
    <w:p w:rsidR="00830A2B" w:rsidRPr="00CE57A5" w:rsidRDefault="00830A2B" w:rsidP="00830A2B">
      <w:pPr>
        <w:overflowPunct w:val="0"/>
        <w:autoSpaceDE w:val="0"/>
        <w:autoSpaceDN w:val="0"/>
        <w:adjustRightInd w:val="0"/>
        <w:textAlignment w:val="baseline"/>
        <w:rPr>
          <w:rFonts w:ascii="Consolas" w:hAnsi="Consolas" w:cs="Consolas"/>
          <w:b/>
        </w:rPr>
      </w:pPr>
    </w:p>
    <w:p w:rsidR="00830A2B" w:rsidRPr="00CE57A5" w:rsidRDefault="00830A2B" w:rsidP="00830A2B">
      <w:pPr>
        <w:overflowPunct w:val="0"/>
        <w:autoSpaceDE w:val="0"/>
        <w:autoSpaceDN w:val="0"/>
        <w:adjustRightInd w:val="0"/>
        <w:textAlignment w:val="baseline"/>
        <w:rPr>
          <w:rFonts w:ascii="Consolas" w:hAnsi="Consolas" w:cs="Consolas"/>
          <w:b/>
        </w:rPr>
      </w:pPr>
    </w:p>
    <w:p w:rsidR="00830A2B" w:rsidRPr="00CE57A5" w:rsidRDefault="00830A2B" w:rsidP="00830A2B">
      <w:pPr>
        <w:overflowPunct w:val="0"/>
        <w:autoSpaceDE w:val="0"/>
        <w:autoSpaceDN w:val="0"/>
        <w:adjustRightInd w:val="0"/>
        <w:textAlignment w:val="baseline"/>
        <w:rPr>
          <w:rFonts w:ascii="Consolas" w:hAnsi="Consolas" w:cs="Consolas"/>
          <w:b/>
        </w:rPr>
      </w:pPr>
    </w:p>
    <w:p w:rsidR="00830A2B" w:rsidRPr="00CE57A5" w:rsidRDefault="00830A2B" w:rsidP="00830A2B">
      <w:pPr>
        <w:overflowPunct w:val="0"/>
        <w:autoSpaceDE w:val="0"/>
        <w:autoSpaceDN w:val="0"/>
        <w:adjustRightInd w:val="0"/>
        <w:textAlignment w:val="baseline"/>
        <w:rPr>
          <w:rFonts w:ascii="Consolas" w:hAnsi="Consolas" w:cs="Consolas"/>
          <w:b/>
        </w:rPr>
      </w:pPr>
      <w:r w:rsidRPr="00CE57A5">
        <w:rPr>
          <w:rFonts w:ascii="Consolas" w:hAnsi="Consolas" w:cs="Consolas"/>
          <w:b/>
        </w:rPr>
        <w:t>__________________________________________________________</w:t>
      </w:r>
    </w:p>
    <w:p w:rsidR="00830A2B" w:rsidRPr="00CE57A5" w:rsidRDefault="00830A2B" w:rsidP="00830A2B">
      <w:pPr>
        <w:overflowPunct w:val="0"/>
        <w:autoSpaceDE w:val="0"/>
        <w:autoSpaceDN w:val="0"/>
        <w:adjustRightInd w:val="0"/>
        <w:textAlignment w:val="baseline"/>
        <w:rPr>
          <w:rFonts w:ascii="Consolas" w:hAnsi="Consolas" w:cs="Consolas"/>
          <w:b/>
        </w:rPr>
      </w:pPr>
      <w:r w:rsidRPr="00CE57A5">
        <w:rPr>
          <w:rFonts w:ascii="Consolas" w:hAnsi="Consolas" w:cs="Consolas"/>
          <w:b/>
        </w:rPr>
        <w:t>Nome</w:t>
      </w:r>
      <w:r w:rsidRPr="00CE57A5">
        <w:rPr>
          <w:rFonts w:ascii="Consolas" w:eastAsia="Arial" w:hAnsi="Consolas" w:cs="Consolas"/>
          <w:b/>
        </w:rPr>
        <w:t xml:space="preserve"> </w:t>
      </w:r>
      <w:r w:rsidRPr="00CE57A5">
        <w:rPr>
          <w:rFonts w:ascii="Consolas" w:hAnsi="Consolas" w:cs="Consolas"/>
          <w:b/>
        </w:rPr>
        <w:t>completo</w:t>
      </w:r>
      <w:r w:rsidRPr="00CE57A5">
        <w:rPr>
          <w:rFonts w:ascii="Consolas" w:eastAsia="Arial" w:hAnsi="Consolas" w:cs="Consolas"/>
          <w:b/>
        </w:rPr>
        <w:t xml:space="preserve"> </w:t>
      </w:r>
      <w:r w:rsidRPr="00CE57A5">
        <w:rPr>
          <w:rFonts w:ascii="Consolas" w:hAnsi="Consolas" w:cs="Consolas"/>
          <w:b/>
        </w:rPr>
        <w:t>e</w:t>
      </w:r>
      <w:r w:rsidRPr="00CE57A5">
        <w:rPr>
          <w:rFonts w:ascii="Consolas" w:eastAsia="Arial" w:hAnsi="Consolas" w:cs="Consolas"/>
          <w:b/>
        </w:rPr>
        <w:t xml:space="preserve"> </w:t>
      </w:r>
      <w:r w:rsidRPr="00CE57A5">
        <w:rPr>
          <w:rFonts w:ascii="Consolas" w:hAnsi="Consolas" w:cs="Consolas"/>
          <w:b/>
        </w:rPr>
        <w:t>assinatura</w:t>
      </w:r>
      <w:r w:rsidRPr="00CE57A5">
        <w:rPr>
          <w:rFonts w:ascii="Consolas" w:eastAsia="Arial" w:hAnsi="Consolas" w:cs="Consolas"/>
          <w:b/>
        </w:rPr>
        <w:t xml:space="preserve"> </w:t>
      </w:r>
      <w:r w:rsidRPr="00CE57A5">
        <w:rPr>
          <w:rFonts w:ascii="Consolas" w:hAnsi="Consolas" w:cs="Consolas"/>
          <w:b/>
        </w:rPr>
        <w:t>do</w:t>
      </w:r>
      <w:r w:rsidRPr="00CE57A5">
        <w:rPr>
          <w:rFonts w:ascii="Consolas" w:eastAsia="Arial" w:hAnsi="Consolas" w:cs="Consolas"/>
          <w:b/>
        </w:rPr>
        <w:t xml:space="preserve"> </w:t>
      </w:r>
      <w:r w:rsidRPr="00CE57A5">
        <w:rPr>
          <w:rFonts w:ascii="Consolas" w:hAnsi="Consolas" w:cs="Consolas"/>
          <w:b/>
        </w:rPr>
        <w:t>contador</w:t>
      </w:r>
      <w:r w:rsidRPr="00CE57A5">
        <w:rPr>
          <w:rFonts w:ascii="Consolas" w:eastAsia="Arial" w:hAnsi="Consolas" w:cs="Consolas"/>
          <w:b/>
        </w:rPr>
        <w:t xml:space="preserve"> </w:t>
      </w:r>
      <w:r w:rsidRPr="00CE57A5">
        <w:rPr>
          <w:rFonts w:ascii="Consolas" w:hAnsi="Consolas" w:cs="Consolas"/>
          <w:b/>
        </w:rPr>
        <w:t>da</w:t>
      </w:r>
      <w:r w:rsidRPr="00CE57A5">
        <w:rPr>
          <w:rFonts w:ascii="Consolas" w:eastAsia="Arial" w:hAnsi="Consolas" w:cs="Consolas"/>
          <w:b/>
        </w:rPr>
        <w:t xml:space="preserve"> </w:t>
      </w:r>
      <w:r w:rsidRPr="00CE57A5">
        <w:rPr>
          <w:rFonts w:ascii="Consolas" w:hAnsi="Consolas" w:cs="Consolas"/>
          <w:b/>
        </w:rPr>
        <w:t>empresa</w:t>
      </w:r>
    </w:p>
    <w:p w:rsidR="00830A2B" w:rsidRPr="00CE57A5" w:rsidRDefault="00830A2B" w:rsidP="00830A2B">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textAlignment w:val="baseline"/>
        <w:rPr>
          <w:rFonts w:ascii="Consolas" w:hAnsi="Consolas" w:cs="Consolas"/>
          <w:b/>
        </w:rPr>
      </w:pPr>
    </w:p>
    <w:p w:rsidR="00830A2B" w:rsidRPr="00CE57A5" w:rsidRDefault="00830A2B" w:rsidP="00830A2B">
      <w:pPr>
        <w:overflowPunct w:val="0"/>
        <w:autoSpaceDE w:val="0"/>
        <w:autoSpaceDN w:val="0"/>
        <w:adjustRightInd w:val="0"/>
        <w:textAlignment w:val="baseline"/>
        <w:rPr>
          <w:rFonts w:ascii="Consolas" w:hAnsi="Consolas" w:cs="Consolas"/>
          <w:b/>
          <w:bCs/>
        </w:rPr>
      </w:pPr>
      <w:r w:rsidRPr="00CE57A5">
        <w:rPr>
          <w:rFonts w:ascii="Consolas" w:hAnsi="Consolas" w:cs="Consolas"/>
          <w:b/>
        </w:rPr>
        <w:br w:type="page"/>
      </w:r>
      <w:r w:rsidRPr="00CE57A5">
        <w:rPr>
          <w:rFonts w:ascii="Consolas" w:hAnsi="Consolas" w:cs="Consolas"/>
          <w:b/>
          <w:bCs/>
        </w:rPr>
        <w:lastRenderedPageBreak/>
        <w:t>ANEXO VI</w:t>
      </w:r>
    </w:p>
    <w:p w:rsidR="00830A2B" w:rsidRPr="00CE57A5" w:rsidRDefault="00830A2B" w:rsidP="00830A2B">
      <w:pPr>
        <w:overflowPunct w:val="0"/>
        <w:autoSpaceDE w:val="0"/>
        <w:autoSpaceDN w:val="0"/>
        <w:adjustRightInd w:val="0"/>
        <w:textAlignment w:val="baseline"/>
        <w:rPr>
          <w:rFonts w:ascii="Consolas" w:hAnsi="Consolas" w:cs="Consolas"/>
          <w:b/>
          <w:bCs/>
          <w:sz w:val="24"/>
          <w:szCs w:val="24"/>
        </w:rPr>
      </w:pPr>
      <w:r w:rsidRPr="00CE57A5">
        <w:rPr>
          <w:rFonts w:ascii="Consolas" w:hAnsi="Consolas" w:cs="Consolas"/>
          <w:b/>
          <w:bCs/>
          <w:sz w:val="24"/>
          <w:szCs w:val="24"/>
        </w:rPr>
        <w:t>MINUTA DE CONTRATO</w:t>
      </w:r>
    </w:p>
    <w:p w:rsidR="00830A2B" w:rsidRPr="00CE57A5" w:rsidRDefault="00830A2B" w:rsidP="00830A2B">
      <w:pPr>
        <w:overflowPunct w:val="0"/>
        <w:autoSpaceDE w:val="0"/>
        <w:autoSpaceDN w:val="0"/>
        <w:adjustRightInd w:val="0"/>
        <w:jc w:val="both"/>
        <w:textAlignment w:val="baseline"/>
        <w:rPr>
          <w:rFonts w:ascii="Consolas" w:hAnsi="Consolas" w:cs="Consolas"/>
        </w:rPr>
      </w:pPr>
    </w:p>
    <w:p w:rsidR="00830A2B" w:rsidRPr="00CE57A5" w:rsidRDefault="00830A2B" w:rsidP="00830A2B">
      <w:pPr>
        <w:suppressAutoHyphens/>
        <w:rPr>
          <w:rFonts w:ascii="Consolas" w:hAnsi="Consolas" w:cs="Consolas"/>
          <w:b/>
          <w:color w:val="000000"/>
          <w:kern w:val="1"/>
          <w:lang w:eastAsia="zh-CN"/>
        </w:rPr>
      </w:pPr>
      <w:r w:rsidRPr="00CE57A5">
        <w:rPr>
          <w:rFonts w:ascii="Consolas" w:hAnsi="Consolas" w:cs="Consolas"/>
          <w:b/>
          <w:color w:val="000000"/>
          <w:kern w:val="1"/>
          <w:lang w:eastAsia="zh-CN"/>
        </w:rPr>
        <w:t xml:space="preserve">CONTRATO ADMINISTRATIVO Nº </w:t>
      </w:r>
      <w:bookmarkStart w:id="0" w:name="_GoBack"/>
      <w:bookmarkEnd w:id="0"/>
      <w:r w:rsidRPr="00CE57A5">
        <w:rPr>
          <w:rFonts w:ascii="Consolas" w:hAnsi="Consolas" w:cs="Consolas"/>
          <w:b/>
          <w:color w:val="000000"/>
          <w:kern w:val="1"/>
          <w:lang w:eastAsia="zh-CN"/>
        </w:rPr>
        <w:t>_____/2017</w:t>
      </w:r>
    </w:p>
    <w:p w:rsidR="00830A2B" w:rsidRPr="00CE57A5" w:rsidRDefault="00830A2B" w:rsidP="00830A2B">
      <w:pPr>
        <w:overflowPunct w:val="0"/>
        <w:autoSpaceDE w:val="0"/>
        <w:autoSpaceDN w:val="0"/>
        <w:adjustRightInd w:val="0"/>
        <w:ind w:firstLine="1701"/>
        <w:jc w:val="both"/>
        <w:textAlignment w:val="baseline"/>
        <w:rPr>
          <w:rFonts w:ascii="Consolas" w:hAnsi="Consolas" w:cs="Consolas"/>
          <w:color w:val="000000"/>
        </w:rPr>
      </w:pPr>
    </w:p>
    <w:p w:rsidR="00830A2B" w:rsidRPr="00CE57A5" w:rsidRDefault="00830A2B" w:rsidP="00830A2B">
      <w:pPr>
        <w:overflowPunct w:val="0"/>
        <w:autoSpaceDE w:val="0"/>
        <w:autoSpaceDN w:val="0"/>
        <w:adjustRightInd w:val="0"/>
        <w:ind w:firstLine="1701"/>
        <w:jc w:val="both"/>
        <w:textAlignment w:val="baseline"/>
        <w:rPr>
          <w:rFonts w:ascii="Consolas" w:hAnsi="Consolas" w:cs="Consolas"/>
          <w:color w:val="000000"/>
        </w:rPr>
      </w:pPr>
      <w:r w:rsidRPr="00CE57A5">
        <w:rPr>
          <w:rFonts w:ascii="Consolas" w:hAnsi="Consolas" w:cs="Consolas"/>
        </w:rPr>
        <w:t xml:space="preserve">Contrato celebrado entre o </w:t>
      </w:r>
      <w:r w:rsidRPr="00CE57A5">
        <w:rPr>
          <w:rFonts w:ascii="Consolas" w:hAnsi="Consolas" w:cs="Consolas"/>
          <w:b/>
          <w:bCs/>
        </w:rPr>
        <w:t>MUNICÍPIO DE SEVERIANO DE ALMEIDA,</w:t>
      </w:r>
      <w:r w:rsidRPr="00CE57A5">
        <w:rPr>
          <w:rFonts w:ascii="Consolas" w:hAnsi="Consolas" w:cs="Consolas"/>
        </w:rPr>
        <w:t xml:space="preserve"> com Sede à Praça 12 de Abril, 117, cidade de Severiano de Almeida/Rs, inscrita no CGC/MF nº 87613360/0001-47, neste ato denominado de CONTRATANTE, devidamente representado por seu Prefeito </w:t>
      </w:r>
      <w:r w:rsidRPr="00CE57A5">
        <w:rPr>
          <w:rFonts w:ascii="Consolas" w:hAnsi="Consolas" w:cs="Consolas"/>
          <w:b/>
        </w:rPr>
        <w:t xml:space="preserve">Senhor </w:t>
      </w:r>
      <w:r w:rsidRPr="00CE57A5">
        <w:rPr>
          <w:rFonts w:ascii="Consolas" w:hAnsi="Consolas" w:cs="Consolas"/>
          <w:b/>
          <w:bCs/>
        </w:rPr>
        <w:t>Milto Vendruscolo</w:t>
      </w:r>
      <w:r w:rsidRPr="00CE57A5">
        <w:rPr>
          <w:rFonts w:ascii="Consolas" w:hAnsi="Consolas" w:cs="Consolas"/>
        </w:rPr>
        <w:t>, brasileiro, casado, portador da Cédula de Identidade n° 136828893-SJS-RS e CIC n° 577.42.57-34, residente e domiciliado na Rua Domingos Sponchiado, 627, Centro, na cidade de Severiano de Almeida/RS, e de outro lado</w:t>
      </w:r>
      <w:r w:rsidRPr="00CE57A5">
        <w:rPr>
          <w:rFonts w:ascii="Consolas" w:hAnsi="Consolas" w:cs="Consolas"/>
          <w:color w:val="000000"/>
        </w:rPr>
        <w:t xml:space="preserve">, </w:t>
      </w:r>
      <w:r w:rsidRPr="00CE57A5">
        <w:rPr>
          <w:rFonts w:ascii="Consolas" w:hAnsi="Consolas" w:cs="Consolas"/>
          <w:bCs/>
          <w:color w:val="000000"/>
        </w:rPr>
        <w:t xml:space="preserve">empresa </w:t>
      </w:r>
      <w:r w:rsidRPr="00CE57A5">
        <w:rPr>
          <w:rFonts w:ascii="Consolas" w:hAnsi="Consolas" w:cs="Consolas"/>
          <w:b/>
          <w:bCs/>
          <w:color w:val="000000"/>
        </w:rPr>
        <w:t>____________________________</w:t>
      </w:r>
      <w:r w:rsidRPr="00CE57A5">
        <w:rPr>
          <w:rFonts w:ascii="Consolas" w:hAnsi="Consolas" w:cs="Consolas"/>
          <w:bCs/>
          <w:color w:val="000000"/>
        </w:rPr>
        <w:t>,</w:t>
      </w:r>
      <w:r w:rsidRPr="00CE57A5">
        <w:rPr>
          <w:rFonts w:ascii="Consolas" w:hAnsi="Consolas" w:cs="Consolas"/>
          <w:color w:val="000000"/>
        </w:rPr>
        <w:t xml:space="preserve"> pessoa jurídica de direito privado, </w:t>
      </w:r>
      <w:r w:rsidRPr="00CE57A5">
        <w:rPr>
          <w:rFonts w:ascii="Consolas" w:hAnsi="Consolas" w:cs="Consolas"/>
          <w:bCs/>
        </w:rPr>
        <w:t>inscrita no CNPJ sob nº 00.000.000/0001-00,</w:t>
      </w:r>
      <w:r w:rsidRPr="00CE57A5">
        <w:rPr>
          <w:rFonts w:ascii="Consolas" w:hAnsi="Consolas" w:cs="Consolas"/>
          <w:color w:val="000000"/>
        </w:rPr>
        <w:t xml:space="preserve"> localizada na _______________________, nº 000, Bairro ____________________, na cidade de _______________________________/RS, neste ato representada por seu(ua) sócio(a) e Diretor(a) </w:t>
      </w:r>
      <w:r w:rsidRPr="00CE57A5">
        <w:rPr>
          <w:rFonts w:ascii="Consolas" w:hAnsi="Consolas" w:cs="Consolas"/>
          <w:b/>
          <w:color w:val="000000"/>
        </w:rPr>
        <w:t>__________________________</w:t>
      </w:r>
      <w:r w:rsidRPr="00CE57A5">
        <w:rPr>
          <w:rFonts w:ascii="Consolas" w:hAnsi="Consolas" w:cs="Consolas"/>
          <w:color w:val="000000"/>
        </w:rPr>
        <w:t xml:space="preserve">, brasileiro(a), _____________, portador(a) da Cédula de Identidade nº 0.000.000.000-SSP/RS e CPF nº 000.000.000-00, residente e domiciliada na _____________________, nº 000, Bairro _____________, na cidade de ______________________/RS, doravante denominada de </w:t>
      </w:r>
      <w:r w:rsidRPr="00CE57A5">
        <w:rPr>
          <w:rFonts w:ascii="Consolas" w:hAnsi="Consolas" w:cs="Consolas"/>
          <w:b/>
          <w:color w:val="000000"/>
        </w:rPr>
        <w:t>CONTRATADA</w:t>
      </w:r>
      <w:r w:rsidRPr="00CE57A5">
        <w:rPr>
          <w:rFonts w:ascii="Consolas" w:hAnsi="Consolas" w:cs="Consolas"/>
          <w:color w:val="000000"/>
        </w:rPr>
        <w:t>, para executar a prestação de serviços descrito na Cláusula Primeira – Do Objeto.</w:t>
      </w:r>
    </w:p>
    <w:p w:rsidR="00830A2B" w:rsidRPr="00CE57A5" w:rsidRDefault="00830A2B" w:rsidP="00830A2B">
      <w:pPr>
        <w:overflowPunct w:val="0"/>
        <w:autoSpaceDE w:val="0"/>
        <w:autoSpaceDN w:val="0"/>
        <w:adjustRightInd w:val="0"/>
        <w:ind w:firstLine="1701"/>
        <w:jc w:val="both"/>
        <w:textAlignment w:val="baseline"/>
        <w:rPr>
          <w:rFonts w:ascii="Consolas" w:hAnsi="Consolas" w:cs="Consolas"/>
          <w:color w:val="000000"/>
        </w:rPr>
      </w:pPr>
      <w:r w:rsidRPr="00CE57A5">
        <w:rPr>
          <w:rFonts w:ascii="Consolas" w:hAnsi="Consolas" w:cs="Consolas"/>
          <w:color w:val="000000"/>
        </w:rPr>
        <w:t xml:space="preserve">O presente Contrato tem seu respectivo fundamento e finalidade na consecução do Objeto Contratado, descrito abaixo, constante do Processo Administrativo de licitação nº </w:t>
      </w:r>
      <w:r>
        <w:rPr>
          <w:rFonts w:ascii="Consolas" w:hAnsi="Consolas" w:cs="Consolas"/>
          <w:b/>
          <w:color w:val="000000"/>
        </w:rPr>
        <w:t>22</w:t>
      </w:r>
      <w:r w:rsidRPr="00CE57A5">
        <w:rPr>
          <w:rFonts w:ascii="Consolas" w:hAnsi="Consolas" w:cs="Consolas"/>
          <w:color w:val="000000"/>
        </w:rPr>
        <w:t>/</w:t>
      </w:r>
      <w:r>
        <w:rPr>
          <w:rFonts w:ascii="Consolas" w:hAnsi="Consolas" w:cs="Consolas"/>
          <w:b/>
          <w:color w:val="000000"/>
        </w:rPr>
        <w:t>2017</w:t>
      </w:r>
      <w:r w:rsidRPr="00CE57A5">
        <w:rPr>
          <w:rFonts w:ascii="Consolas" w:hAnsi="Consolas" w:cs="Consolas"/>
          <w:color w:val="000000"/>
        </w:rPr>
        <w:t xml:space="preserve">, Modalidade </w:t>
      </w:r>
      <w:r>
        <w:rPr>
          <w:rFonts w:ascii="Consolas" w:hAnsi="Consolas" w:cs="Consolas"/>
          <w:b/>
          <w:color w:val="000000"/>
        </w:rPr>
        <w:t>Tomada de Preços</w:t>
      </w:r>
      <w:r w:rsidRPr="00CE57A5">
        <w:rPr>
          <w:rFonts w:ascii="Consolas" w:hAnsi="Consolas" w:cs="Consolas"/>
          <w:color w:val="000000"/>
        </w:rPr>
        <w:t xml:space="preserve"> nº </w:t>
      </w:r>
      <w:r>
        <w:rPr>
          <w:rFonts w:ascii="Consolas" w:hAnsi="Consolas" w:cs="Consolas"/>
          <w:b/>
          <w:color w:val="000000"/>
        </w:rPr>
        <w:t>1</w:t>
      </w:r>
      <w:r w:rsidRPr="00CE57A5">
        <w:rPr>
          <w:rFonts w:ascii="Consolas" w:hAnsi="Consolas" w:cs="Consolas"/>
          <w:color w:val="000000"/>
        </w:rPr>
        <w:t>/</w:t>
      </w:r>
      <w:r>
        <w:rPr>
          <w:rFonts w:ascii="Consolas" w:hAnsi="Consolas" w:cs="Consolas"/>
          <w:b/>
          <w:color w:val="000000"/>
        </w:rPr>
        <w:t>2017</w:t>
      </w:r>
      <w:r w:rsidRPr="00CE57A5">
        <w:rPr>
          <w:rFonts w:ascii="Consolas" w:hAnsi="Consolas" w:cs="Consolas"/>
          <w:color w:val="000000"/>
        </w:rPr>
        <w:t>, regendo-se pela Lei nº 8.666/93 e posteriores alterações e legislação pertinente, pelos termos da proposta e pelas cláusulas a seguir expressas, definidoras dos direitos, obrigações e responsabilidades das partes.</w:t>
      </w:r>
    </w:p>
    <w:p w:rsidR="00830A2B" w:rsidRPr="00CE57A5" w:rsidRDefault="00830A2B" w:rsidP="00830A2B">
      <w:pPr>
        <w:overflowPunct w:val="0"/>
        <w:autoSpaceDE w:val="0"/>
        <w:autoSpaceDN w:val="0"/>
        <w:adjustRightInd w:val="0"/>
        <w:ind w:firstLine="1701"/>
        <w:jc w:val="both"/>
        <w:textAlignment w:val="baseline"/>
        <w:rPr>
          <w:rFonts w:ascii="Consolas" w:hAnsi="Consolas" w:cs="Consolas"/>
          <w:color w:val="000000"/>
        </w:rPr>
      </w:pPr>
    </w:p>
    <w:p w:rsidR="00830A2B" w:rsidRPr="00CE57A5" w:rsidRDefault="00830A2B" w:rsidP="00830A2B">
      <w:pPr>
        <w:suppressAutoHyphens/>
        <w:jc w:val="both"/>
        <w:rPr>
          <w:rFonts w:ascii="Consolas" w:hAnsi="Consolas" w:cs="Consolas"/>
          <w:b/>
          <w:color w:val="000000"/>
          <w:kern w:val="1"/>
          <w:lang w:eastAsia="zh-CN"/>
        </w:rPr>
      </w:pPr>
      <w:r w:rsidRPr="00CE57A5">
        <w:rPr>
          <w:rFonts w:ascii="Consolas" w:hAnsi="Consolas" w:cs="Consolas"/>
          <w:b/>
          <w:color w:val="000000"/>
          <w:kern w:val="1"/>
          <w:lang w:eastAsia="zh-CN"/>
        </w:rPr>
        <w:t>CLÁUSULA PRIMEIRA - DO OBJETO</w:t>
      </w:r>
    </w:p>
    <w:p w:rsidR="00830A2B" w:rsidRPr="00CE57A5" w:rsidRDefault="00830A2B" w:rsidP="00830A2B">
      <w:pPr>
        <w:overflowPunct w:val="0"/>
        <w:autoSpaceDE w:val="0"/>
        <w:autoSpaceDN w:val="0"/>
        <w:adjustRightInd w:val="0"/>
        <w:ind w:firstLine="1701"/>
        <w:jc w:val="both"/>
        <w:textAlignment w:val="baseline"/>
        <w:rPr>
          <w:rFonts w:ascii="Consolas" w:hAnsi="Consolas" w:cs="Consolas"/>
          <w:color w:val="000000"/>
        </w:rPr>
      </w:pPr>
      <w:r>
        <w:rPr>
          <w:rFonts w:ascii="Consolas" w:hAnsi="Consolas" w:cs="Consolas"/>
          <w:b/>
          <w:bCs/>
        </w:rPr>
        <w:t>AQUISIÇÃO DE MEDICAMENTOS PARA  FARMACIA BASICA, MATERIAIS PARA AMBULATÓRIO, MATERIAL   ODONTOLOGICO E MATERIAL PARA CONFECÇÃO DE PRÓTESES ODONTOLÓGICAS</w:t>
      </w:r>
      <w:r w:rsidRPr="00CE57A5">
        <w:rPr>
          <w:rFonts w:ascii="Consolas" w:hAnsi="Consolas" w:cs="Consolas"/>
          <w:color w:val="000000"/>
        </w:rPr>
        <w:t>.</w:t>
      </w:r>
    </w:p>
    <w:p w:rsidR="00830A2B" w:rsidRPr="00CE57A5" w:rsidRDefault="00830A2B" w:rsidP="00830A2B">
      <w:pPr>
        <w:suppressAutoHyphens/>
        <w:ind w:firstLine="1701"/>
        <w:jc w:val="both"/>
        <w:rPr>
          <w:rFonts w:ascii="Consolas" w:hAnsi="Consolas" w:cs="Consolas"/>
          <w:color w:val="000000"/>
          <w:kern w:val="1"/>
          <w:lang w:eastAsia="ar-SA"/>
        </w:rPr>
      </w:pPr>
    </w:p>
    <w:p w:rsidR="00830A2B" w:rsidRPr="00CE57A5" w:rsidRDefault="00830A2B" w:rsidP="00830A2B">
      <w:pPr>
        <w:suppressAutoHyphens/>
        <w:jc w:val="both"/>
        <w:rPr>
          <w:rFonts w:ascii="Consolas" w:hAnsi="Consolas" w:cs="Consolas"/>
          <w:b/>
          <w:color w:val="000000"/>
          <w:kern w:val="1"/>
          <w:lang w:eastAsia="zh-CN"/>
        </w:rPr>
      </w:pPr>
      <w:r w:rsidRPr="00CE57A5">
        <w:rPr>
          <w:rFonts w:ascii="Consolas" w:hAnsi="Consolas" w:cs="Consolas"/>
          <w:b/>
          <w:color w:val="000000"/>
          <w:kern w:val="1"/>
          <w:lang w:eastAsia="zh-CN"/>
        </w:rPr>
        <w:t>CLÁUSULA SEGUNDA - DO PREÇO</w:t>
      </w:r>
    </w:p>
    <w:p w:rsidR="00830A2B" w:rsidRPr="00CE57A5" w:rsidRDefault="00830A2B" w:rsidP="00830A2B">
      <w:pPr>
        <w:suppressAutoHyphens/>
        <w:ind w:firstLine="1701"/>
        <w:jc w:val="both"/>
        <w:rPr>
          <w:rFonts w:ascii="Consolas" w:hAnsi="Consolas" w:cs="Consolas"/>
          <w:b/>
          <w:color w:val="000000"/>
          <w:kern w:val="1"/>
          <w:lang w:eastAsia="zh-CN"/>
        </w:rPr>
      </w:pPr>
      <w:r w:rsidRPr="00CE57A5">
        <w:rPr>
          <w:rFonts w:ascii="Consolas" w:hAnsi="Consolas" w:cs="Consolas"/>
          <w:kern w:val="1"/>
          <w:lang w:eastAsia="zh-CN"/>
        </w:rPr>
        <w:t>O preço dos produtos será contraprestado pelo CONTRATANTE à CONTRATADA por item, mediante a apresentação de Nota Fiscal Eletrônica (NF-e) pela CONTRATADA, como sendo:</w:t>
      </w:r>
    </w:p>
    <w:p w:rsidR="00830A2B" w:rsidRPr="00CE57A5" w:rsidRDefault="00830A2B" w:rsidP="00830A2B">
      <w:pPr>
        <w:tabs>
          <w:tab w:val="left" w:pos="1188"/>
          <w:tab w:val="left" w:pos="1625"/>
        </w:tabs>
        <w:overflowPunct w:val="0"/>
        <w:autoSpaceDE w:val="0"/>
        <w:autoSpaceDN w:val="0"/>
        <w:adjustRightInd w:val="0"/>
        <w:jc w:val="both"/>
        <w:textAlignment w:val="baseline"/>
        <w:rPr>
          <w:rFonts w:ascii="Consolas" w:eastAsia="Arial" w:hAnsi="Consolas" w:cs="Consolas"/>
          <w:b/>
          <w:bCs/>
          <w:color w:val="000000"/>
        </w:rPr>
      </w:pPr>
      <w:r w:rsidRPr="00CE57A5">
        <w:rPr>
          <w:rFonts w:ascii="Consolas" w:eastAsia="Arial" w:hAnsi="Consolas" w:cs="Consolas"/>
          <w:b/>
          <w:bCs/>
        </w:rPr>
        <w:t>ESPECIFICAÇÕES E QUANTIDADES</w:t>
      </w:r>
      <w:r w:rsidRPr="00CE57A5">
        <w:rPr>
          <w:rFonts w:ascii="Consolas" w:eastAsia="Arial" w:hAnsi="Consolas" w:cs="Consolas"/>
          <w:b/>
          <w:bCs/>
          <w:color w:val="000000"/>
        </w:rPr>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595"/>
        <w:gridCol w:w="567"/>
        <w:gridCol w:w="4395"/>
        <w:gridCol w:w="567"/>
        <w:gridCol w:w="850"/>
        <w:gridCol w:w="1276"/>
        <w:gridCol w:w="1559"/>
      </w:tblGrid>
      <w:tr w:rsidR="00830A2B" w:rsidRPr="00CE57A5" w:rsidTr="00942044">
        <w:tc>
          <w:tcPr>
            <w:tcW w:w="595" w:type="dxa"/>
            <w:shd w:val="clear" w:color="auto" w:fill="BFBFBF"/>
          </w:tcPr>
          <w:p w:rsidR="00830A2B" w:rsidRPr="00CE57A5" w:rsidRDefault="00830A2B" w:rsidP="00942044">
            <w:pPr>
              <w:overflowPunct w:val="0"/>
              <w:autoSpaceDE w:val="0"/>
              <w:autoSpaceDN w:val="0"/>
              <w:adjustRightInd w:val="0"/>
              <w:textAlignment w:val="baseline"/>
              <w:rPr>
                <w:rFonts w:ascii="Consolas" w:hAnsi="Consolas" w:cs="Consolas"/>
                <w:b/>
              </w:rPr>
            </w:pPr>
            <w:r w:rsidRPr="00CE57A5">
              <w:rPr>
                <w:rFonts w:ascii="Consolas" w:hAnsi="Consolas" w:cs="Consolas"/>
                <w:b/>
              </w:rPr>
              <w:t>LOTE</w:t>
            </w:r>
          </w:p>
        </w:tc>
        <w:tc>
          <w:tcPr>
            <w:tcW w:w="567" w:type="dxa"/>
            <w:shd w:val="clear" w:color="auto" w:fill="BFBFBF"/>
          </w:tcPr>
          <w:p w:rsidR="00830A2B" w:rsidRPr="00CE57A5" w:rsidRDefault="00830A2B" w:rsidP="00942044">
            <w:pPr>
              <w:overflowPunct w:val="0"/>
              <w:autoSpaceDE w:val="0"/>
              <w:autoSpaceDN w:val="0"/>
              <w:adjustRightInd w:val="0"/>
              <w:textAlignment w:val="baseline"/>
              <w:rPr>
                <w:rFonts w:ascii="Consolas" w:hAnsi="Consolas" w:cs="Consolas"/>
                <w:b/>
              </w:rPr>
            </w:pPr>
            <w:r w:rsidRPr="00CE57A5">
              <w:rPr>
                <w:rFonts w:ascii="Consolas" w:hAnsi="Consolas" w:cs="Consolas"/>
                <w:b/>
              </w:rPr>
              <w:t>ITEM</w:t>
            </w:r>
          </w:p>
        </w:tc>
        <w:tc>
          <w:tcPr>
            <w:tcW w:w="4395" w:type="dxa"/>
            <w:shd w:val="clear" w:color="auto" w:fill="BFBFBF"/>
          </w:tcPr>
          <w:p w:rsidR="00830A2B" w:rsidRPr="00CE57A5" w:rsidRDefault="00830A2B" w:rsidP="00942044">
            <w:pPr>
              <w:overflowPunct w:val="0"/>
              <w:autoSpaceDE w:val="0"/>
              <w:autoSpaceDN w:val="0"/>
              <w:adjustRightInd w:val="0"/>
              <w:textAlignment w:val="baseline"/>
              <w:rPr>
                <w:rFonts w:ascii="Consolas" w:hAnsi="Consolas" w:cs="Consolas"/>
                <w:b/>
              </w:rPr>
            </w:pPr>
            <w:r w:rsidRPr="00CE57A5">
              <w:rPr>
                <w:rFonts w:ascii="Consolas" w:hAnsi="Consolas" w:cs="Consolas"/>
                <w:b/>
              </w:rPr>
              <w:t>PRODUTO</w:t>
            </w:r>
          </w:p>
        </w:tc>
        <w:tc>
          <w:tcPr>
            <w:tcW w:w="567" w:type="dxa"/>
            <w:shd w:val="clear" w:color="auto" w:fill="BFBFBF"/>
          </w:tcPr>
          <w:p w:rsidR="00830A2B" w:rsidRPr="00CE57A5" w:rsidRDefault="00830A2B" w:rsidP="00942044">
            <w:pPr>
              <w:overflowPunct w:val="0"/>
              <w:autoSpaceDE w:val="0"/>
              <w:autoSpaceDN w:val="0"/>
              <w:adjustRightInd w:val="0"/>
              <w:textAlignment w:val="baseline"/>
              <w:rPr>
                <w:rFonts w:ascii="Consolas" w:hAnsi="Consolas" w:cs="Consolas"/>
                <w:b/>
              </w:rPr>
            </w:pPr>
            <w:r w:rsidRPr="00CE57A5">
              <w:rPr>
                <w:rFonts w:ascii="Consolas" w:hAnsi="Consolas" w:cs="Consolas"/>
                <w:b/>
              </w:rPr>
              <w:t>UN</w:t>
            </w:r>
          </w:p>
        </w:tc>
        <w:tc>
          <w:tcPr>
            <w:tcW w:w="850" w:type="dxa"/>
            <w:shd w:val="clear" w:color="auto" w:fill="BFBFBF"/>
          </w:tcPr>
          <w:p w:rsidR="00830A2B" w:rsidRPr="00CE57A5" w:rsidRDefault="00830A2B" w:rsidP="00942044">
            <w:pPr>
              <w:overflowPunct w:val="0"/>
              <w:autoSpaceDE w:val="0"/>
              <w:autoSpaceDN w:val="0"/>
              <w:adjustRightInd w:val="0"/>
              <w:textAlignment w:val="baseline"/>
              <w:rPr>
                <w:rFonts w:ascii="Consolas" w:hAnsi="Consolas" w:cs="Consolas"/>
                <w:b/>
              </w:rPr>
            </w:pPr>
            <w:r w:rsidRPr="00CE57A5">
              <w:rPr>
                <w:rFonts w:ascii="Consolas" w:hAnsi="Consolas" w:cs="Consolas"/>
                <w:b/>
              </w:rPr>
              <w:t>QTD</w:t>
            </w:r>
          </w:p>
        </w:tc>
        <w:tc>
          <w:tcPr>
            <w:tcW w:w="1276" w:type="dxa"/>
            <w:shd w:val="clear" w:color="auto" w:fill="BFBFBF"/>
          </w:tcPr>
          <w:p w:rsidR="00830A2B" w:rsidRPr="00CE57A5" w:rsidRDefault="00830A2B" w:rsidP="00942044">
            <w:pPr>
              <w:suppressLineNumbers/>
              <w:suppressAutoHyphens/>
              <w:overflowPunct w:val="0"/>
              <w:autoSpaceDE w:val="0"/>
              <w:autoSpaceDN w:val="0"/>
              <w:adjustRightInd w:val="0"/>
              <w:snapToGrid w:val="0"/>
              <w:textAlignment w:val="baseline"/>
              <w:rPr>
                <w:rFonts w:ascii="Consolas" w:hAnsi="Consolas" w:cs="Consolas"/>
                <w:b/>
                <w:kern w:val="1"/>
                <w:lang w:eastAsia="zh-CN"/>
              </w:rPr>
            </w:pPr>
            <w:r w:rsidRPr="00CE57A5">
              <w:rPr>
                <w:rFonts w:ascii="Consolas" w:hAnsi="Consolas" w:cs="Consolas"/>
                <w:b/>
                <w:kern w:val="1"/>
                <w:lang w:eastAsia="zh-CN"/>
              </w:rPr>
              <w:t>Valor Unitário</w:t>
            </w:r>
          </w:p>
        </w:tc>
        <w:tc>
          <w:tcPr>
            <w:tcW w:w="1559" w:type="dxa"/>
            <w:shd w:val="clear" w:color="auto" w:fill="BFBFBF"/>
          </w:tcPr>
          <w:p w:rsidR="00830A2B" w:rsidRPr="00CE57A5" w:rsidRDefault="00830A2B" w:rsidP="00942044">
            <w:pPr>
              <w:overflowPunct w:val="0"/>
              <w:autoSpaceDE w:val="0"/>
              <w:autoSpaceDN w:val="0"/>
              <w:adjustRightInd w:val="0"/>
              <w:textAlignment w:val="baseline"/>
              <w:rPr>
                <w:rFonts w:ascii="Consolas" w:hAnsi="Consolas" w:cs="Consolas"/>
                <w:b/>
                <w:lang w:eastAsia="zh-CN"/>
              </w:rPr>
            </w:pPr>
            <w:r w:rsidRPr="00CE57A5">
              <w:rPr>
                <w:rFonts w:ascii="Consolas" w:hAnsi="Consolas" w:cs="Consolas"/>
                <w:b/>
                <w:lang w:eastAsia="zh-CN"/>
              </w:rPr>
              <w:t>Valor Total</w:t>
            </w:r>
          </w:p>
        </w:tc>
      </w:tr>
      <w:tr w:rsidR="00830A2B" w:rsidRPr="00CE57A5" w:rsidTr="00942044">
        <w:tc>
          <w:tcPr>
            <w:tcW w:w="595"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p>
        </w:tc>
        <w:tc>
          <w:tcPr>
            <w:tcW w:w="4395" w:type="dxa"/>
            <w:shd w:val="clear" w:color="auto" w:fill="auto"/>
          </w:tcPr>
          <w:p w:rsidR="00830A2B" w:rsidRPr="00CE57A5" w:rsidRDefault="00830A2B" w:rsidP="00942044">
            <w:pPr>
              <w:overflowPunct w:val="0"/>
              <w:autoSpaceDE w:val="0"/>
              <w:autoSpaceDN w:val="0"/>
              <w:adjustRightInd w:val="0"/>
              <w:spacing w:line="170" w:lineRule="atLeast"/>
              <w:jc w:val="left"/>
              <w:textAlignment w:val="baseline"/>
              <w:rPr>
                <w:rFonts w:ascii="Consolas" w:hAnsi="Consolas" w:cs="Consolas"/>
              </w:rPr>
            </w:pPr>
          </w:p>
        </w:tc>
        <w:tc>
          <w:tcPr>
            <w:tcW w:w="567"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p>
        </w:tc>
        <w:tc>
          <w:tcPr>
            <w:tcW w:w="850"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rPr>
            </w:pPr>
          </w:p>
        </w:tc>
        <w:tc>
          <w:tcPr>
            <w:tcW w:w="1276" w:type="dxa"/>
            <w:shd w:val="clear" w:color="auto" w:fill="auto"/>
          </w:tcPr>
          <w:p w:rsidR="00830A2B" w:rsidRPr="00CE57A5" w:rsidRDefault="00830A2B" w:rsidP="00942044">
            <w:pPr>
              <w:suppressLineNumbers/>
              <w:suppressAutoHyphens/>
              <w:snapToGrid w:val="0"/>
              <w:spacing w:line="276" w:lineRule="auto"/>
              <w:jc w:val="left"/>
              <w:rPr>
                <w:rFonts w:ascii="Consolas" w:hAnsi="Consolas" w:cs="Consolas"/>
                <w:kern w:val="1"/>
                <w:lang w:eastAsia="zh-CN"/>
              </w:rPr>
            </w:pPr>
          </w:p>
        </w:tc>
        <w:tc>
          <w:tcPr>
            <w:tcW w:w="1559" w:type="dxa"/>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lang w:eastAsia="zh-CN"/>
              </w:rPr>
            </w:pPr>
          </w:p>
        </w:tc>
      </w:tr>
    </w:tbl>
    <w:p w:rsidR="00830A2B" w:rsidRPr="00CE57A5" w:rsidRDefault="00830A2B" w:rsidP="00830A2B">
      <w:pPr>
        <w:tabs>
          <w:tab w:val="left" w:pos="1188"/>
          <w:tab w:val="left" w:pos="1625"/>
        </w:tabs>
        <w:overflowPunct w:val="0"/>
        <w:autoSpaceDE w:val="0"/>
        <w:autoSpaceDN w:val="0"/>
        <w:adjustRightInd w:val="0"/>
        <w:jc w:val="both"/>
        <w:textAlignment w:val="baseline"/>
        <w:rPr>
          <w:rFonts w:ascii="Consolas" w:eastAsia="Calibri" w:hAnsi="Consolas" w:cs="Consolas"/>
          <w:b/>
          <w:bCs/>
          <w:sz w:val="2"/>
          <w:szCs w:val="2"/>
        </w:rPr>
      </w:pPr>
    </w:p>
    <w:tbl>
      <w:tblPr>
        <w:tblW w:w="9809" w:type="dxa"/>
        <w:tblLayout w:type="fixed"/>
        <w:tblCellMar>
          <w:top w:w="28" w:type="dxa"/>
          <w:left w:w="28" w:type="dxa"/>
          <w:bottom w:w="28" w:type="dxa"/>
          <w:right w:w="28" w:type="dxa"/>
        </w:tblCellMar>
        <w:tblLook w:val="0000"/>
      </w:tblPr>
      <w:tblGrid>
        <w:gridCol w:w="8250"/>
        <w:gridCol w:w="1559"/>
      </w:tblGrid>
      <w:tr w:rsidR="00830A2B" w:rsidRPr="00CE57A5" w:rsidTr="00942044">
        <w:tc>
          <w:tcPr>
            <w:tcW w:w="8250"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suppressLineNumbers/>
              <w:suppressAutoHyphens/>
              <w:snapToGrid w:val="0"/>
              <w:spacing w:line="276" w:lineRule="auto"/>
              <w:jc w:val="right"/>
              <w:rPr>
                <w:rFonts w:ascii="Consolas" w:hAnsi="Consolas" w:cs="Consolas"/>
                <w:b/>
                <w:kern w:val="1"/>
                <w:lang w:eastAsia="zh-CN"/>
              </w:rPr>
            </w:pPr>
            <w:r w:rsidRPr="00CE57A5">
              <w:rPr>
                <w:rFonts w:ascii="Consolas" w:hAnsi="Consolas" w:cs="Consolas"/>
                <w:b/>
                <w:kern w:val="1"/>
                <w:lang w:eastAsia="zh-CN"/>
              </w:rPr>
              <w:t>TOTAL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30A2B" w:rsidRPr="00CE57A5" w:rsidRDefault="00830A2B" w:rsidP="00942044">
            <w:pPr>
              <w:overflowPunct w:val="0"/>
              <w:autoSpaceDE w:val="0"/>
              <w:autoSpaceDN w:val="0"/>
              <w:adjustRightInd w:val="0"/>
              <w:jc w:val="left"/>
              <w:textAlignment w:val="baseline"/>
              <w:rPr>
                <w:rFonts w:ascii="Consolas" w:hAnsi="Consolas" w:cs="Consolas"/>
                <w:b/>
                <w:lang w:eastAsia="zh-CN"/>
              </w:rPr>
            </w:pPr>
          </w:p>
        </w:tc>
      </w:tr>
    </w:tbl>
    <w:p w:rsidR="00830A2B" w:rsidRPr="00CE57A5" w:rsidRDefault="00830A2B" w:rsidP="00830A2B">
      <w:pPr>
        <w:overflowPunct w:val="0"/>
        <w:autoSpaceDE w:val="0"/>
        <w:autoSpaceDN w:val="0"/>
        <w:adjustRightInd w:val="0"/>
        <w:jc w:val="left"/>
        <w:textAlignment w:val="baseline"/>
        <w:rPr>
          <w:rFonts w:ascii="Consolas" w:hAnsi="Consolas" w:cs="Consolas"/>
        </w:rPr>
      </w:pPr>
    </w:p>
    <w:p w:rsidR="00830A2B" w:rsidRPr="00CE57A5" w:rsidRDefault="00830A2B" w:rsidP="00830A2B">
      <w:pPr>
        <w:suppressAutoHyphens/>
        <w:ind w:firstLine="1701"/>
        <w:jc w:val="both"/>
        <w:rPr>
          <w:rFonts w:ascii="Consolas" w:hAnsi="Consolas" w:cs="Consolas"/>
          <w:b/>
          <w:color w:val="000000"/>
          <w:kern w:val="1"/>
          <w:lang w:eastAsia="zh-CN"/>
        </w:rPr>
      </w:pPr>
    </w:p>
    <w:p w:rsidR="00830A2B" w:rsidRPr="00CE57A5" w:rsidRDefault="00830A2B" w:rsidP="00830A2B">
      <w:pPr>
        <w:suppressAutoHyphens/>
        <w:jc w:val="both"/>
        <w:rPr>
          <w:rFonts w:ascii="Consolas" w:hAnsi="Consolas" w:cs="Consolas"/>
          <w:b/>
          <w:color w:val="000000"/>
          <w:kern w:val="1"/>
          <w:lang w:eastAsia="zh-CN"/>
        </w:rPr>
      </w:pPr>
      <w:r w:rsidRPr="00CE57A5">
        <w:rPr>
          <w:rFonts w:ascii="Consolas" w:hAnsi="Consolas" w:cs="Consolas"/>
          <w:b/>
          <w:color w:val="000000"/>
          <w:kern w:val="1"/>
          <w:lang w:eastAsia="zh-CN"/>
        </w:rPr>
        <w:t>CLÁUSULA TERCEIRA - DO RECURSO FINANCEIRO</w:t>
      </w:r>
    </w:p>
    <w:p w:rsidR="00830A2B" w:rsidRPr="00CE57A5" w:rsidRDefault="00830A2B" w:rsidP="00830A2B">
      <w:pPr>
        <w:overflowPunct w:val="0"/>
        <w:autoSpaceDE w:val="0"/>
        <w:autoSpaceDN w:val="0"/>
        <w:adjustRightInd w:val="0"/>
        <w:ind w:firstLine="1701"/>
        <w:jc w:val="both"/>
        <w:textAlignment w:val="baseline"/>
        <w:rPr>
          <w:rFonts w:ascii="Consolas" w:hAnsi="Consolas" w:cs="Consolas"/>
        </w:rPr>
      </w:pPr>
      <w:r w:rsidRPr="00CE57A5">
        <w:rPr>
          <w:rFonts w:ascii="Consolas" w:hAnsi="Consolas" w:cs="Consolas"/>
        </w:rPr>
        <w:t>As despesas decorrentes do presente contrato correrão à conta da seguinte dotação orçamentária:</w:t>
      </w:r>
    </w:p>
    <w:tbl>
      <w:tblPr>
        <w:tblW w:w="0" w:type="auto"/>
        <w:tblCellSpacing w:w="0"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847"/>
        <w:gridCol w:w="6154"/>
      </w:tblGrid>
      <w:tr w:rsidR="00830A2B" w:rsidRPr="00CE57A5" w:rsidTr="00942044">
        <w:trPr>
          <w:tblCellSpacing w:w="0" w:type="dxa"/>
        </w:trPr>
        <w:tc>
          <w:tcPr>
            <w:tcW w:w="0" w:type="auto"/>
            <w:tcMar>
              <w:top w:w="57" w:type="dxa"/>
              <w:left w:w="57" w:type="dxa"/>
              <w:bottom w:w="57" w:type="dxa"/>
              <w:right w:w="0" w:type="dxa"/>
            </w:tcMar>
            <w:hideMark/>
          </w:tcPr>
          <w:p w:rsidR="00830A2B" w:rsidRPr="00CE57A5" w:rsidRDefault="00830A2B" w:rsidP="00942044">
            <w:pPr>
              <w:overflowPunct w:val="0"/>
              <w:autoSpaceDE w:val="0"/>
              <w:autoSpaceDN w:val="0"/>
              <w:adjustRightInd w:val="0"/>
              <w:jc w:val="left"/>
              <w:textAlignment w:val="baseline"/>
              <w:rPr>
                <w:rFonts w:ascii="Consolas" w:hAnsi="Consolas" w:cs="Consolas"/>
              </w:rPr>
            </w:pPr>
            <w:r w:rsidRPr="00CE57A5">
              <w:rPr>
                <w:rFonts w:ascii="Consolas" w:hAnsi="Consolas" w:cs="Consolas"/>
              </w:rPr>
              <w:t>Despesa</w:t>
            </w:r>
          </w:p>
        </w:tc>
        <w:tc>
          <w:tcPr>
            <w:tcW w:w="6154" w:type="dxa"/>
            <w:tcMar>
              <w:top w:w="57" w:type="dxa"/>
              <w:left w:w="57" w:type="dxa"/>
              <w:bottom w:w="57" w:type="dxa"/>
              <w:right w:w="0" w:type="dxa"/>
            </w:tcMar>
            <w:hideMark/>
          </w:tcPr>
          <w:p w:rsidR="00830A2B" w:rsidRPr="00CE57A5" w:rsidRDefault="00830A2B" w:rsidP="00942044">
            <w:pPr>
              <w:overflowPunct w:val="0"/>
              <w:autoSpaceDE w:val="0"/>
              <w:autoSpaceDN w:val="0"/>
              <w:adjustRightInd w:val="0"/>
              <w:jc w:val="left"/>
              <w:textAlignment w:val="baseline"/>
              <w:rPr>
                <w:rFonts w:ascii="Consolas" w:hAnsi="Consolas" w:cs="Consolas"/>
              </w:rPr>
            </w:pPr>
            <w:r w:rsidRPr="00CE57A5">
              <w:rPr>
                <w:rFonts w:ascii="Consolas" w:hAnsi="Consolas" w:cs="Consolas"/>
              </w:rPr>
              <w:t>Elemento</w:t>
            </w:r>
          </w:p>
        </w:tc>
      </w:tr>
      <w:tr w:rsidR="00830A2B" w:rsidRPr="00CE57A5" w:rsidTr="00942044">
        <w:trPr>
          <w:tblCellSpacing w:w="0" w:type="dxa"/>
        </w:trPr>
        <w:tc>
          <w:tcPr>
            <w:tcW w:w="0" w:type="auto"/>
            <w:tcMar>
              <w:top w:w="0" w:type="dxa"/>
              <w:left w:w="57" w:type="dxa"/>
              <w:bottom w:w="57" w:type="dxa"/>
              <w:right w:w="0" w:type="dxa"/>
            </w:tcMar>
            <w:hideMark/>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713</w:t>
            </w:r>
          </w:p>
        </w:tc>
        <w:tc>
          <w:tcPr>
            <w:tcW w:w="6154" w:type="dxa"/>
            <w:tcMar>
              <w:top w:w="0" w:type="dxa"/>
              <w:left w:w="57" w:type="dxa"/>
              <w:bottom w:w="57" w:type="dxa"/>
              <w:right w:w="0" w:type="dxa"/>
            </w:tcMar>
            <w:hideMark/>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339030100000</w:t>
            </w:r>
          </w:p>
        </w:tc>
      </w:tr>
      <w:tr w:rsidR="00830A2B" w:rsidRPr="00CE57A5" w:rsidTr="00942044">
        <w:trPr>
          <w:tblCellSpacing w:w="0" w:type="dxa"/>
        </w:trPr>
        <w:tc>
          <w:tcPr>
            <w:tcW w:w="0" w:type="auto"/>
            <w:tcMar>
              <w:top w:w="0" w:type="dxa"/>
              <w:left w:w="57" w:type="dxa"/>
              <w:bottom w:w="57" w:type="dxa"/>
              <w:right w:w="0" w:type="dxa"/>
            </w:tcMar>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742</w:t>
            </w:r>
          </w:p>
        </w:tc>
        <w:tc>
          <w:tcPr>
            <w:tcW w:w="6154" w:type="dxa"/>
            <w:tcMar>
              <w:top w:w="0" w:type="dxa"/>
              <w:left w:w="57" w:type="dxa"/>
              <w:bottom w:w="57" w:type="dxa"/>
              <w:right w:w="0" w:type="dxa"/>
            </w:tcMar>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339032030000</w:t>
            </w:r>
          </w:p>
        </w:tc>
      </w:tr>
      <w:tr w:rsidR="00830A2B" w:rsidRPr="00CE57A5" w:rsidTr="00942044">
        <w:trPr>
          <w:tblCellSpacing w:w="0" w:type="dxa"/>
        </w:trPr>
        <w:tc>
          <w:tcPr>
            <w:tcW w:w="0" w:type="auto"/>
            <w:tcMar>
              <w:top w:w="0" w:type="dxa"/>
              <w:left w:w="57" w:type="dxa"/>
              <w:bottom w:w="57" w:type="dxa"/>
              <w:right w:w="0" w:type="dxa"/>
            </w:tcMar>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743</w:t>
            </w:r>
          </w:p>
        </w:tc>
        <w:tc>
          <w:tcPr>
            <w:tcW w:w="6154" w:type="dxa"/>
            <w:tcMar>
              <w:top w:w="0" w:type="dxa"/>
              <w:left w:w="57" w:type="dxa"/>
              <w:bottom w:w="57" w:type="dxa"/>
              <w:right w:w="0" w:type="dxa"/>
            </w:tcMar>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339030360000</w:t>
            </w:r>
          </w:p>
        </w:tc>
      </w:tr>
      <w:tr w:rsidR="00830A2B" w:rsidRPr="00CE57A5" w:rsidTr="00942044">
        <w:trPr>
          <w:tblCellSpacing w:w="0" w:type="dxa"/>
        </w:trPr>
        <w:tc>
          <w:tcPr>
            <w:tcW w:w="0" w:type="auto"/>
            <w:tcMar>
              <w:top w:w="0" w:type="dxa"/>
              <w:left w:w="57" w:type="dxa"/>
              <w:bottom w:w="57" w:type="dxa"/>
              <w:right w:w="0" w:type="dxa"/>
            </w:tcMar>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lastRenderedPageBreak/>
              <w:t>824</w:t>
            </w:r>
          </w:p>
        </w:tc>
        <w:tc>
          <w:tcPr>
            <w:tcW w:w="6154" w:type="dxa"/>
            <w:tcMar>
              <w:top w:w="0" w:type="dxa"/>
              <w:left w:w="57" w:type="dxa"/>
              <w:bottom w:w="57" w:type="dxa"/>
              <w:right w:w="0" w:type="dxa"/>
            </w:tcMar>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339030090000</w:t>
            </w:r>
          </w:p>
        </w:tc>
      </w:tr>
      <w:tr w:rsidR="00830A2B" w:rsidRPr="00CE57A5" w:rsidTr="00942044">
        <w:trPr>
          <w:tblCellSpacing w:w="0" w:type="dxa"/>
        </w:trPr>
        <w:tc>
          <w:tcPr>
            <w:tcW w:w="0" w:type="auto"/>
            <w:tcMar>
              <w:top w:w="0" w:type="dxa"/>
              <w:left w:w="57" w:type="dxa"/>
              <w:bottom w:w="57" w:type="dxa"/>
              <w:right w:w="0" w:type="dxa"/>
            </w:tcMar>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1552</w:t>
            </w:r>
          </w:p>
        </w:tc>
        <w:tc>
          <w:tcPr>
            <w:tcW w:w="6154" w:type="dxa"/>
            <w:tcMar>
              <w:top w:w="0" w:type="dxa"/>
              <w:left w:w="57" w:type="dxa"/>
              <w:bottom w:w="57" w:type="dxa"/>
              <w:right w:w="0" w:type="dxa"/>
            </w:tcMar>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339032990000</w:t>
            </w:r>
          </w:p>
        </w:tc>
      </w:tr>
      <w:tr w:rsidR="00830A2B" w:rsidRPr="00CE57A5" w:rsidTr="00942044">
        <w:trPr>
          <w:tblCellSpacing w:w="0" w:type="dxa"/>
        </w:trPr>
        <w:tc>
          <w:tcPr>
            <w:tcW w:w="0" w:type="auto"/>
            <w:tcMar>
              <w:top w:w="0" w:type="dxa"/>
              <w:left w:w="57" w:type="dxa"/>
              <w:bottom w:w="57" w:type="dxa"/>
              <w:right w:w="0" w:type="dxa"/>
            </w:tcMar>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2293</w:t>
            </w:r>
          </w:p>
        </w:tc>
        <w:tc>
          <w:tcPr>
            <w:tcW w:w="6154" w:type="dxa"/>
            <w:tcMar>
              <w:top w:w="0" w:type="dxa"/>
              <w:left w:w="57" w:type="dxa"/>
              <w:bottom w:w="57" w:type="dxa"/>
              <w:right w:w="0" w:type="dxa"/>
            </w:tcMar>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339032030000</w:t>
            </w:r>
          </w:p>
        </w:tc>
      </w:tr>
      <w:tr w:rsidR="00830A2B" w:rsidRPr="00CE57A5" w:rsidTr="00942044">
        <w:trPr>
          <w:tblCellSpacing w:w="0" w:type="dxa"/>
        </w:trPr>
        <w:tc>
          <w:tcPr>
            <w:tcW w:w="0" w:type="auto"/>
            <w:tcMar>
              <w:top w:w="0" w:type="dxa"/>
              <w:left w:w="57" w:type="dxa"/>
              <w:bottom w:w="57" w:type="dxa"/>
              <w:right w:w="0" w:type="dxa"/>
            </w:tcMar>
          </w:tcPr>
          <w:p w:rsidR="00830A2B"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2367</w:t>
            </w:r>
          </w:p>
        </w:tc>
        <w:tc>
          <w:tcPr>
            <w:tcW w:w="6154" w:type="dxa"/>
            <w:tcMar>
              <w:top w:w="0" w:type="dxa"/>
              <w:left w:w="57" w:type="dxa"/>
              <w:bottom w:w="57" w:type="dxa"/>
              <w:right w:w="0" w:type="dxa"/>
            </w:tcMar>
          </w:tcPr>
          <w:p w:rsidR="00830A2B" w:rsidRPr="00CE57A5" w:rsidRDefault="00830A2B" w:rsidP="00942044">
            <w:pPr>
              <w:overflowPunct w:val="0"/>
              <w:autoSpaceDE w:val="0"/>
              <w:autoSpaceDN w:val="0"/>
              <w:adjustRightInd w:val="0"/>
              <w:jc w:val="left"/>
              <w:textAlignment w:val="baseline"/>
              <w:rPr>
                <w:rFonts w:ascii="Consolas" w:hAnsi="Consolas" w:cs="Consolas"/>
              </w:rPr>
            </w:pPr>
            <w:r>
              <w:rPr>
                <w:rFonts w:ascii="Consolas" w:hAnsi="Consolas" w:cs="Consolas"/>
              </w:rPr>
              <w:t>339030100000</w:t>
            </w:r>
          </w:p>
        </w:tc>
      </w:tr>
    </w:tbl>
    <w:p w:rsidR="00830A2B" w:rsidRPr="00CE57A5" w:rsidRDefault="00830A2B" w:rsidP="00830A2B">
      <w:pPr>
        <w:suppressAutoHyphens/>
        <w:ind w:firstLine="1701"/>
        <w:jc w:val="both"/>
        <w:rPr>
          <w:rFonts w:ascii="Consolas" w:hAnsi="Consolas" w:cs="Consolas"/>
          <w:b/>
          <w:kern w:val="1"/>
          <w:lang w:eastAsia="zh-CN"/>
        </w:rPr>
      </w:pPr>
    </w:p>
    <w:p w:rsidR="00830A2B" w:rsidRPr="00CE57A5" w:rsidRDefault="00830A2B" w:rsidP="00830A2B">
      <w:pPr>
        <w:suppressAutoHyphens/>
        <w:jc w:val="both"/>
        <w:rPr>
          <w:rFonts w:ascii="Consolas" w:hAnsi="Consolas" w:cs="Consolas"/>
          <w:b/>
          <w:color w:val="000000"/>
          <w:kern w:val="1"/>
          <w:lang w:eastAsia="zh-CN"/>
        </w:rPr>
      </w:pPr>
      <w:r w:rsidRPr="00CE57A5">
        <w:rPr>
          <w:rFonts w:ascii="Consolas" w:hAnsi="Consolas" w:cs="Consolas"/>
          <w:b/>
          <w:color w:val="000000"/>
          <w:kern w:val="1"/>
          <w:lang w:eastAsia="zh-CN"/>
        </w:rPr>
        <w:t>CLÁUSULA QUARTA - DO PRAZO E LOCAL DA ENTREGA</w:t>
      </w:r>
    </w:p>
    <w:p w:rsidR="00830A2B" w:rsidRPr="00CE57A5" w:rsidRDefault="00830A2B" w:rsidP="00830A2B">
      <w:pPr>
        <w:overflowPunct w:val="0"/>
        <w:autoSpaceDE w:val="0"/>
        <w:autoSpaceDN w:val="0"/>
        <w:adjustRightInd w:val="0"/>
        <w:ind w:firstLine="1701"/>
        <w:jc w:val="both"/>
        <w:textAlignment w:val="baseline"/>
        <w:rPr>
          <w:rFonts w:ascii="Consolas" w:hAnsi="Consolas" w:cs="Consolas"/>
        </w:rPr>
      </w:pPr>
      <w:r w:rsidRPr="00CE57A5">
        <w:rPr>
          <w:rFonts w:ascii="Consolas" w:hAnsi="Consolas" w:cs="Consolas"/>
        </w:rPr>
        <w:t xml:space="preserve">Após a assinatura do Contrato para o Fornecimento do objeto autorizado pelo Senhor Prefeito, o objeto desta licitação deverá ser entregue de ACORDO COM A NECESSIDADE do Município, no prazo de até </w:t>
      </w:r>
      <w:r w:rsidRPr="00CE57A5">
        <w:rPr>
          <w:rFonts w:ascii="Consolas" w:hAnsi="Consolas" w:cs="Consolas"/>
          <w:b/>
        </w:rPr>
        <w:t>-</w:t>
      </w:r>
      <w:r w:rsidRPr="00CE57A5">
        <w:rPr>
          <w:rFonts w:ascii="Consolas" w:hAnsi="Consolas" w:cs="Consolas"/>
        </w:rPr>
        <w:t xml:space="preserve"> após solicitados pela Administração Municipal, que fará o envio das ORDENS DE COMPRAS através de fax ou e-mail, e deverão ser entregues de acordo com as características descritas e de conformidade com o edital e deverão ser entregues na </w:t>
      </w:r>
      <w:r>
        <w:rPr>
          <w:rFonts w:ascii="Consolas" w:hAnsi="Consolas" w:cs="Consolas"/>
        </w:rPr>
        <w:t>PREFEITURA MUNICIPAL</w:t>
      </w:r>
      <w:r w:rsidRPr="00CE57A5">
        <w:rPr>
          <w:rFonts w:ascii="Consolas" w:hAnsi="Consolas" w:cs="Consolas"/>
        </w:rPr>
        <w:t xml:space="preserve">, </w:t>
      </w:r>
      <w:r>
        <w:rPr>
          <w:rFonts w:ascii="Consolas" w:hAnsi="Consolas" w:cs="Consolas"/>
        </w:rPr>
        <w:t>Rua</w:t>
      </w:r>
      <w:r w:rsidRPr="00CE57A5">
        <w:rPr>
          <w:rFonts w:ascii="Consolas" w:hAnsi="Consolas" w:cs="Consolas"/>
        </w:rPr>
        <w:t xml:space="preserve">, </w:t>
      </w:r>
      <w:r>
        <w:rPr>
          <w:rFonts w:ascii="Consolas" w:hAnsi="Consolas" w:cs="Consolas"/>
        </w:rPr>
        <w:t>Praça 12 de Abril</w:t>
      </w:r>
      <w:r w:rsidRPr="00CE57A5">
        <w:rPr>
          <w:rFonts w:ascii="Consolas" w:hAnsi="Consolas" w:cs="Consolas"/>
        </w:rPr>
        <w:t xml:space="preserve">, </w:t>
      </w:r>
      <w:r>
        <w:rPr>
          <w:rFonts w:ascii="Consolas" w:hAnsi="Consolas" w:cs="Consolas"/>
        </w:rPr>
        <w:t>117</w:t>
      </w:r>
      <w:r w:rsidRPr="00CE57A5">
        <w:rPr>
          <w:rFonts w:ascii="Consolas" w:hAnsi="Consolas" w:cs="Consolas"/>
        </w:rPr>
        <w:t xml:space="preserve">, </w:t>
      </w:r>
      <w:r>
        <w:rPr>
          <w:rFonts w:ascii="Consolas" w:hAnsi="Consolas" w:cs="Consolas"/>
        </w:rPr>
        <w:t>Centro</w:t>
      </w:r>
      <w:r w:rsidRPr="00CE57A5">
        <w:rPr>
          <w:rFonts w:ascii="Consolas" w:hAnsi="Consolas" w:cs="Consolas"/>
        </w:rPr>
        <w:t xml:space="preserve">, </w:t>
      </w:r>
      <w:r>
        <w:rPr>
          <w:rFonts w:ascii="Consolas" w:hAnsi="Consolas" w:cs="Consolas"/>
        </w:rPr>
        <w:t>Severiano de Almeida</w:t>
      </w:r>
      <w:r w:rsidRPr="00CE57A5">
        <w:rPr>
          <w:rFonts w:ascii="Consolas" w:hAnsi="Consolas" w:cs="Consolas"/>
        </w:rPr>
        <w:t>.</w:t>
      </w:r>
    </w:p>
    <w:p w:rsidR="00830A2B" w:rsidRPr="00CE57A5" w:rsidRDefault="00830A2B" w:rsidP="00830A2B">
      <w:pPr>
        <w:suppressAutoHyphens/>
        <w:ind w:firstLine="1701"/>
        <w:jc w:val="both"/>
        <w:rPr>
          <w:rFonts w:ascii="Consolas" w:hAnsi="Consolas" w:cs="Consolas"/>
          <w:b/>
          <w:kern w:val="1"/>
          <w:lang w:eastAsia="zh-CN"/>
        </w:rPr>
      </w:pPr>
    </w:p>
    <w:p w:rsidR="00830A2B" w:rsidRPr="00CE57A5" w:rsidRDefault="00830A2B" w:rsidP="00830A2B">
      <w:pPr>
        <w:suppressAutoHyphens/>
        <w:jc w:val="both"/>
        <w:rPr>
          <w:rFonts w:ascii="Consolas" w:hAnsi="Consolas" w:cs="Consolas"/>
          <w:b/>
          <w:color w:val="000000"/>
          <w:kern w:val="1"/>
          <w:lang w:eastAsia="zh-CN"/>
        </w:rPr>
      </w:pPr>
      <w:r w:rsidRPr="00CE57A5">
        <w:rPr>
          <w:rFonts w:ascii="Consolas" w:hAnsi="Consolas" w:cs="Consolas"/>
          <w:b/>
          <w:color w:val="000000"/>
          <w:kern w:val="1"/>
          <w:lang w:eastAsia="zh-CN"/>
        </w:rPr>
        <w:t>CLÁUSULA QUINTA - DO PAGAMENTO</w:t>
      </w:r>
    </w:p>
    <w:p w:rsidR="00830A2B" w:rsidRPr="00CE57A5" w:rsidRDefault="00830A2B" w:rsidP="00830A2B">
      <w:pPr>
        <w:overflowPunct w:val="0"/>
        <w:autoSpaceDE w:val="0"/>
        <w:autoSpaceDN w:val="0"/>
        <w:adjustRightInd w:val="0"/>
        <w:ind w:firstLine="1701"/>
        <w:jc w:val="both"/>
        <w:textAlignment w:val="baseline"/>
        <w:rPr>
          <w:rFonts w:ascii="Consolas" w:hAnsi="Consolas" w:cs="Consolas"/>
        </w:rPr>
      </w:pPr>
      <w:r w:rsidRPr="00CE57A5">
        <w:rPr>
          <w:rFonts w:ascii="Consolas" w:hAnsi="Consolas" w:cs="Consolas"/>
        </w:rPr>
        <w:t>O pagamento será efetuado ao licitante vencedor em até 10 (dez) dias após a ENTREGA, proporcionalmente aos objetos entregues, mediante a apresentação das respectivas notas fiscais, fatura ou duplicata.</w:t>
      </w:r>
    </w:p>
    <w:p w:rsidR="00830A2B" w:rsidRPr="00CE57A5" w:rsidRDefault="00830A2B" w:rsidP="00830A2B">
      <w:pPr>
        <w:suppressAutoHyphens/>
        <w:ind w:firstLine="1701"/>
        <w:jc w:val="both"/>
        <w:rPr>
          <w:rFonts w:ascii="Consolas" w:hAnsi="Consolas" w:cs="Consolas"/>
          <w:b/>
          <w:color w:val="000000"/>
          <w:kern w:val="1"/>
          <w:lang w:eastAsia="zh-CN"/>
        </w:rPr>
      </w:pPr>
    </w:p>
    <w:p w:rsidR="00830A2B" w:rsidRPr="00CE57A5" w:rsidRDefault="00830A2B" w:rsidP="00830A2B">
      <w:pPr>
        <w:suppressAutoHyphens/>
        <w:jc w:val="both"/>
        <w:rPr>
          <w:rFonts w:ascii="Consolas" w:hAnsi="Consolas" w:cs="Consolas"/>
          <w:b/>
          <w:color w:val="000000"/>
          <w:kern w:val="1"/>
          <w:lang w:eastAsia="zh-CN"/>
        </w:rPr>
      </w:pPr>
      <w:r w:rsidRPr="00CE57A5">
        <w:rPr>
          <w:rFonts w:ascii="Consolas" w:hAnsi="Consolas" w:cs="Consolas"/>
          <w:b/>
          <w:color w:val="000000"/>
          <w:kern w:val="1"/>
          <w:lang w:eastAsia="zh-CN"/>
        </w:rPr>
        <w:t>CLÁUSULA SEXTA – DO RECEBIMENTO DOS OBJETOS</w:t>
      </w:r>
    </w:p>
    <w:p w:rsidR="00830A2B" w:rsidRPr="00CE57A5" w:rsidRDefault="00830A2B" w:rsidP="00830A2B">
      <w:pPr>
        <w:overflowPunct w:val="0"/>
        <w:autoSpaceDE w:val="0"/>
        <w:autoSpaceDN w:val="0"/>
        <w:adjustRightInd w:val="0"/>
        <w:ind w:firstLine="1701"/>
        <w:jc w:val="both"/>
        <w:textAlignment w:val="baseline"/>
        <w:rPr>
          <w:rFonts w:ascii="Consolas" w:hAnsi="Consolas" w:cs="Consolas"/>
        </w:rPr>
      </w:pPr>
      <w:r w:rsidRPr="00CE57A5">
        <w:rPr>
          <w:rFonts w:ascii="Consolas" w:hAnsi="Consolas" w:cs="Consolas"/>
        </w:rPr>
        <w:t>O material licitado será recebido pelo responsável do setor, com acompanhamento e fiscalização do recebimento do material licitado, mediante o fornecimento da Nota Fiscal.</w:t>
      </w:r>
    </w:p>
    <w:p w:rsidR="00830A2B" w:rsidRPr="00CE57A5" w:rsidRDefault="00830A2B" w:rsidP="00830A2B">
      <w:pPr>
        <w:overflowPunct w:val="0"/>
        <w:autoSpaceDE w:val="0"/>
        <w:autoSpaceDN w:val="0"/>
        <w:adjustRightInd w:val="0"/>
        <w:ind w:firstLine="1701"/>
        <w:jc w:val="both"/>
        <w:textAlignment w:val="baseline"/>
        <w:rPr>
          <w:rFonts w:ascii="Consolas" w:hAnsi="Consolas" w:cs="Consolas"/>
        </w:rPr>
      </w:pPr>
      <w:r w:rsidRPr="00CE57A5">
        <w:rPr>
          <w:rFonts w:ascii="Consolas" w:hAnsi="Consolas" w:cs="Consolas"/>
        </w:rPr>
        <w:t xml:space="preserve">Os bens deverão ser entregues no preço cotado no presente processo licitatório na sede do Município de Severiano de Almeida - RS, sem qualquer reajuste, e livre de quaisquer outras despesas relativo ao transporte dos bens. </w:t>
      </w:r>
    </w:p>
    <w:p w:rsidR="00830A2B" w:rsidRPr="00CE57A5" w:rsidRDefault="00830A2B" w:rsidP="00830A2B">
      <w:pPr>
        <w:overflowPunct w:val="0"/>
        <w:autoSpaceDE w:val="0"/>
        <w:autoSpaceDN w:val="0"/>
        <w:adjustRightInd w:val="0"/>
        <w:ind w:firstLine="1701"/>
        <w:jc w:val="both"/>
        <w:textAlignment w:val="baseline"/>
        <w:rPr>
          <w:rFonts w:ascii="Consolas" w:hAnsi="Consolas" w:cs="Consolas"/>
        </w:rPr>
      </w:pPr>
      <w:r w:rsidRPr="00CE57A5">
        <w:rPr>
          <w:rFonts w:ascii="Consolas" w:hAnsi="Consolas" w:cs="Consolas"/>
        </w:rPr>
        <w:t xml:space="preserve">Os objetos da licitação deverão ser entregues acompanhados do Certificado/Termo de Garantia contra defeitos de fabricação pelo prazo mínimo de </w:t>
      </w:r>
      <w:r>
        <w:rPr>
          <w:rFonts w:ascii="Consolas" w:hAnsi="Consolas" w:cs="Consolas"/>
          <w:b/>
        </w:rPr>
        <w:t xml:space="preserve"> </w:t>
      </w:r>
      <w:r w:rsidRPr="00CE57A5">
        <w:rPr>
          <w:rFonts w:ascii="Consolas" w:hAnsi="Consolas" w:cs="Consolas"/>
        </w:rPr>
        <w:t xml:space="preserve"> contados de sua entrega.</w:t>
      </w:r>
    </w:p>
    <w:p w:rsidR="00830A2B" w:rsidRPr="00CE57A5" w:rsidRDefault="00830A2B" w:rsidP="00830A2B">
      <w:pPr>
        <w:overflowPunct w:val="0"/>
        <w:autoSpaceDE w:val="0"/>
        <w:autoSpaceDN w:val="0"/>
        <w:adjustRightInd w:val="0"/>
        <w:ind w:firstLine="1701"/>
        <w:jc w:val="both"/>
        <w:textAlignment w:val="baseline"/>
        <w:rPr>
          <w:rFonts w:ascii="Consolas" w:hAnsi="Consolas" w:cs="Consolas"/>
        </w:rPr>
      </w:pPr>
      <w:r w:rsidRPr="00CE57A5">
        <w:rPr>
          <w:rFonts w:ascii="Consolas" w:hAnsi="Consolas" w:cs="Consolas"/>
          <w:bCs/>
        </w:rPr>
        <w:t>Os produtos deverão possuir, na data de sua entrega, prazo de vencimento com no mínimo 80% (oitenta por cento) da validade total especificada pelo fabricante a 02 (dois) anos. Para os medicamentos com prazo de validade inferior a 01 (um) ano, será obrigatória a sua entrega juntamente com Carta de Garantia de Troca.</w:t>
      </w:r>
    </w:p>
    <w:p w:rsidR="00830A2B" w:rsidRPr="00CE57A5" w:rsidRDefault="00830A2B" w:rsidP="00830A2B">
      <w:pPr>
        <w:overflowPunct w:val="0"/>
        <w:autoSpaceDE w:val="0"/>
        <w:autoSpaceDN w:val="0"/>
        <w:adjustRightInd w:val="0"/>
        <w:ind w:firstLine="1701"/>
        <w:jc w:val="both"/>
        <w:textAlignment w:val="baseline"/>
        <w:rPr>
          <w:rFonts w:ascii="Consolas" w:hAnsi="Consolas" w:cs="Consolas"/>
        </w:rPr>
      </w:pPr>
    </w:p>
    <w:p w:rsidR="00830A2B" w:rsidRPr="00CE57A5" w:rsidRDefault="00830A2B" w:rsidP="00830A2B">
      <w:pPr>
        <w:suppressAutoHyphens/>
        <w:jc w:val="both"/>
        <w:rPr>
          <w:rFonts w:ascii="Consolas" w:hAnsi="Consolas" w:cs="Consolas"/>
          <w:b/>
          <w:color w:val="000000"/>
          <w:kern w:val="1"/>
          <w:lang w:eastAsia="zh-CN"/>
        </w:rPr>
      </w:pPr>
      <w:r w:rsidRPr="00CE57A5">
        <w:rPr>
          <w:rFonts w:ascii="Consolas" w:hAnsi="Consolas" w:cs="Consolas"/>
          <w:b/>
          <w:color w:val="000000"/>
          <w:kern w:val="1"/>
          <w:lang w:eastAsia="zh-CN"/>
        </w:rPr>
        <w:t>CLÁUSULA SÉTIMA - DOS DIREITOS E OBRIGAÇÕES</w:t>
      </w:r>
    </w:p>
    <w:p w:rsidR="00830A2B" w:rsidRPr="00CE57A5" w:rsidRDefault="00830A2B" w:rsidP="00830A2B">
      <w:pPr>
        <w:suppressAutoHyphens/>
        <w:ind w:firstLine="1701"/>
        <w:jc w:val="both"/>
        <w:rPr>
          <w:rFonts w:ascii="Consolas" w:hAnsi="Consolas" w:cs="Consolas"/>
          <w:b/>
          <w:color w:val="000000"/>
          <w:kern w:val="1"/>
          <w:lang w:eastAsia="zh-CN"/>
        </w:rPr>
      </w:pPr>
      <w:r w:rsidRPr="00CE57A5">
        <w:rPr>
          <w:rFonts w:ascii="Consolas" w:hAnsi="Consolas" w:cs="Consolas"/>
          <w:b/>
          <w:color w:val="000000"/>
          <w:kern w:val="1"/>
          <w:lang w:eastAsia="zh-CN"/>
        </w:rPr>
        <w:t xml:space="preserve">Dos Direitos: </w:t>
      </w:r>
    </w:p>
    <w:p w:rsidR="00830A2B" w:rsidRPr="00CE57A5" w:rsidRDefault="00830A2B" w:rsidP="00830A2B">
      <w:pPr>
        <w:suppressAutoHyphens/>
        <w:ind w:firstLine="1701"/>
        <w:jc w:val="both"/>
        <w:rPr>
          <w:rFonts w:ascii="Consolas" w:hAnsi="Consolas" w:cs="Consolas"/>
          <w:color w:val="000000"/>
          <w:kern w:val="1"/>
          <w:lang w:eastAsia="zh-CN"/>
        </w:rPr>
      </w:pPr>
      <w:r w:rsidRPr="00CE57A5">
        <w:rPr>
          <w:rFonts w:ascii="Consolas" w:hAnsi="Consolas" w:cs="Consolas"/>
          <w:color w:val="000000"/>
          <w:kern w:val="1"/>
          <w:lang w:eastAsia="zh-CN"/>
        </w:rPr>
        <w:t>Constituem direitos da Contratante, receber o objeto deste contrato nas condições avençadas e da Contratada perceber o valor ajustado na forma e nos prazos convencionados.</w:t>
      </w:r>
    </w:p>
    <w:p w:rsidR="00830A2B" w:rsidRPr="00CE57A5" w:rsidRDefault="00830A2B" w:rsidP="00830A2B">
      <w:pPr>
        <w:suppressAutoHyphens/>
        <w:ind w:firstLine="1701"/>
        <w:jc w:val="both"/>
        <w:rPr>
          <w:rFonts w:ascii="Consolas" w:hAnsi="Consolas" w:cs="Consolas"/>
          <w:b/>
          <w:color w:val="000000"/>
          <w:kern w:val="1"/>
          <w:lang w:eastAsia="zh-CN"/>
        </w:rPr>
      </w:pPr>
      <w:r w:rsidRPr="00CE57A5">
        <w:rPr>
          <w:rFonts w:ascii="Consolas" w:hAnsi="Consolas" w:cs="Consolas"/>
          <w:b/>
          <w:color w:val="000000"/>
          <w:kern w:val="1"/>
          <w:lang w:eastAsia="zh-CN"/>
        </w:rPr>
        <w:t>Das Obrigações:</w:t>
      </w:r>
    </w:p>
    <w:p w:rsidR="00830A2B" w:rsidRPr="00CE57A5" w:rsidRDefault="00830A2B" w:rsidP="00830A2B">
      <w:pPr>
        <w:suppressAutoHyphens/>
        <w:ind w:firstLine="1701"/>
        <w:jc w:val="both"/>
        <w:rPr>
          <w:rFonts w:ascii="Consolas" w:hAnsi="Consolas" w:cs="Consolas"/>
          <w:color w:val="000000"/>
          <w:kern w:val="1"/>
          <w:u w:val="single"/>
          <w:lang w:eastAsia="zh-CN"/>
        </w:rPr>
      </w:pPr>
      <w:r w:rsidRPr="00CE57A5">
        <w:rPr>
          <w:rFonts w:ascii="Consolas" w:hAnsi="Consolas" w:cs="Consolas"/>
          <w:color w:val="000000"/>
          <w:kern w:val="1"/>
          <w:u w:val="single"/>
          <w:lang w:eastAsia="zh-CN"/>
        </w:rPr>
        <w:t>Constituem obrigações do Contratante:</w:t>
      </w:r>
    </w:p>
    <w:p w:rsidR="00830A2B" w:rsidRPr="00CE57A5" w:rsidRDefault="00830A2B" w:rsidP="00830A2B">
      <w:pPr>
        <w:suppressAutoHyphens/>
        <w:ind w:firstLine="1701"/>
        <w:jc w:val="both"/>
        <w:rPr>
          <w:rFonts w:ascii="Consolas" w:hAnsi="Consolas" w:cs="Consolas"/>
          <w:color w:val="000000"/>
          <w:kern w:val="1"/>
          <w:lang w:eastAsia="zh-CN"/>
        </w:rPr>
      </w:pPr>
      <w:r w:rsidRPr="00CE57A5">
        <w:rPr>
          <w:rFonts w:ascii="Consolas" w:hAnsi="Consolas" w:cs="Consolas"/>
          <w:color w:val="000000"/>
          <w:kern w:val="1"/>
          <w:lang w:eastAsia="zh-CN"/>
        </w:rPr>
        <w:t>a) efetuar o pagamento ajustado, e;</w:t>
      </w:r>
    </w:p>
    <w:p w:rsidR="00830A2B" w:rsidRPr="00CE57A5" w:rsidRDefault="00830A2B" w:rsidP="00830A2B">
      <w:pPr>
        <w:suppressAutoHyphens/>
        <w:ind w:firstLine="1701"/>
        <w:jc w:val="both"/>
        <w:rPr>
          <w:rFonts w:ascii="Consolas" w:hAnsi="Consolas" w:cs="Consolas"/>
          <w:color w:val="000000"/>
          <w:kern w:val="1"/>
          <w:lang w:eastAsia="zh-CN"/>
        </w:rPr>
      </w:pPr>
      <w:r w:rsidRPr="00CE57A5">
        <w:rPr>
          <w:rFonts w:ascii="Consolas" w:hAnsi="Consolas" w:cs="Consolas"/>
          <w:color w:val="000000"/>
          <w:kern w:val="1"/>
          <w:lang w:eastAsia="zh-CN"/>
        </w:rPr>
        <w:t>b) dar à Contratada as condições necessárias à regular execução do contrato.</w:t>
      </w:r>
    </w:p>
    <w:p w:rsidR="00830A2B" w:rsidRPr="00CE57A5" w:rsidRDefault="00830A2B" w:rsidP="00830A2B">
      <w:pPr>
        <w:suppressAutoHyphens/>
        <w:ind w:firstLine="1701"/>
        <w:jc w:val="both"/>
        <w:rPr>
          <w:rFonts w:ascii="Consolas" w:hAnsi="Consolas" w:cs="Consolas"/>
          <w:color w:val="000000"/>
          <w:kern w:val="1"/>
          <w:lang w:eastAsia="zh-CN"/>
        </w:rPr>
      </w:pPr>
    </w:p>
    <w:p w:rsidR="00830A2B" w:rsidRPr="00CE57A5" w:rsidRDefault="00830A2B" w:rsidP="00830A2B">
      <w:pPr>
        <w:suppressAutoHyphens/>
        <w:ind w:firstLine="1701"/>
        <w:jc w:val="both"/>
        <w:rPr>
          <w:rFonts w:ascii="Consolas" w:hAnsi="Consolas" w:cs="Consolas"/>
          <w:color w:val="000000"/>
          <w:kern w:val="1"/>
          <w:u w:val="single"/>
          <w:lang w:eastAsia="zh-CN"/>
        </w:rPr>
      </w:pPr>
      <w:r w:rsidRPr="00CE57A5">
        <w:rPr>
          <w:rFonts w:ascii="Consolas" w:hAnsi="Consolas" w:cs="Consolas"/>
          <w:color w:val="000000"/>
          <w:kern w:val="1"/>
          <w:u w:val="single"/>
          <w:lang w:eastAsia="zh-CN"/>
        </w:rPr>
        <w:t>Constituem obrigações da Contratada:</w:t>
      </w:r>
    </w:p>
    <w:p w:rsidR="00830A2B" w:rsidRPr="00CE57A5" w:rsidRDefault="00830A2B" w:rsidP="00830A2B">
      <w:pPr>
        <w:suppressAutoHyphens/>
        <w:ind w:firstLine="1701"/>
        <w:jc w:val="both"/>
        <w:rPr>
          <w:rFonts w:ascii="Consolas" w:hAnsi="Consolas" w:cs="Consolas"/>
          <w:color w:val="000000"/>
          <w:kern w:val="1"/>
          <w:lang w:eastAsia="zh-CN"/>
        </w:rPr>
      </w:pPr>
      <w:r w:rsidRPr="00CE57A5">
        <w:rPr>
          <w:rFonts w:ascii="Consolas" w:hAnsi="Consolas" w:cs="Consolas"/>
          <w:color w:val="000000"/>
          <w:kern w:val="1"/>
          <w:lang w:eastAsia="zh-CN"/>
        </w:rPr>
        <w:t>a) prestar serviços de forma ajustada;</w:t>
      </w:r>
    </w:p>
    <w:p w:rsidR="00830A2B" w:rsidRPr="00CE57A5" w:rsidRDefault="00830A2B" w:rsidP="00830A2B">
      <w:pPr>
        <w:suppressAutoHyphens/>
        <w:ind w:firstLine="1701"/>
        <w:jc w:val="both"/>
        <w:rPr>
          <w:rFonts w:ascii="Consolas" w:hAnsi="Consolas" w:cs="Consolas"/>
          <w:color w:val="000000"/>
          <w:kern w:val="1"/>
          <w:lang w:eastAsia="zh-CN"/>
        </w:rPr>
      </w:pPr>
      <w:r w:rsidRPr="00CE57A5">
        <w:rPr>
          <w:rFonts w:ascii="Consolas" w:hAnsi="Consolas" w:cs="Consolas"/>
          <w:color w:val="000000"/>
          <w:kern w:val="1"/>
          <w:lang w:eastAsia="zh-CN"/>
        </w:rPr>
        <w:t>b) assumir inteira responsabilidade pelas obrigações decorrentes do presente instrumento relativas a encargos sociais e trabalhistas;</w:t>
      </w:r>
    </w:p>
    <w:p w:rsidR="00830A2B" w:rsidRPr="00CE57A5" w:rsidRDefault="00830A2B" w:rsidP="00830A2B">
      <w:pPr>
        <w:suppressAutoHyphens/>
        <w:ind w:firstLine="1701"/>
        <w:jc w:val="both"/>
        <w:rPr>
          <w:rFonts w:ascii="Consolas" w:hAnsi="Consolas" w:cs="Consolas"/>
          <w:color w:val="000000"/>
          <w:kern w:val="1"/>
          <w:lang w:eastAsia="zh-CN"/>
        </w:rPr>
      </w:pPr>
      <w:r w:rsidRPr="00CE57A5">
        <w:rPr>
          <w:rFonts w:ascii="Consolas" w:hAnsi="Consolas" w:cs="Consolas"/>
          <w:color w:val="000000"/>
          <w:kern w:val="1"/>
          <w:lang w:eastAsia="zh-CN"/>
        </w:rPr>
        <w:t>c) assumir inteira responsabilidade pelas obrigações fiscais decorrentes da execução do presente contrato;</w:t>
      </w:r>
    </w:p>
    <w:p w:rsidR="00830A2B" w:rsidRPr="00CE57A5" w:rsidRDefault="00830A2B" w:rsidP="00830A2B">
      <w:pPr>
        <w:suppressAutoHyphens/>
        <w:ind w:firstLine="1701"/>
        <w:jc w:val="both"/>
        <w:rPr>
          <w:rFonts w:ascii="Consolas" w:hAnsi="Consolas" w:cs="Consolas"/>
          <w:color w:val="000000"/>
          <w:kern w:val="1"/>
          <w:lang w:eastAsia="zh-CN"/>
        </w:rPr>
      </w:pPr>
      <w:r w:rsidRPr="00CE57A5">
        <w:rPr>
          <w:rFonts w:ascii="Consolas" w:hAnsi="Consolas" w:cs="Consolas"/>
          <w:color w:val="000000"/>
          <w:kern w:val="1"/>
          <w:lang w:eastAsia="zh-CN"/>
        </w:rPr>
        <w:lastRenderedPageBreak/>
        <w:t xml:space="preserve">d) assumir toda e qualquer obrigação, bem como indenização por falha ou erro médico ou sob qualquer título, isentando o Município de qualquer responsabilidade.    </w:t>
      </w:r>
    </w:p>
    <w:p w:rsidR="00830A2B" w:rsidRPr="00CE57A5" w:rsidRDefault="00830A2B" w:rsidP="00830A2B">
      <w:pPr>
        <w:suppressAutoHyphens/>
        <w:ind w:firstLine="1701"/>
        <w:jc w:val="both"/>
        <w:rPr>
          <w:rFonts w:ascii="Consolas" w:hAnsi="Consolas" w:cs="Consolas"/>
          <w:color w:val="000000"/>
          <w:kern w:val="1"/>
          <w:lang w:eastAsia="zh-CN"/>
        </w:rPr>
      </w:pPr>
    </w:p>
    <w:p w:rsidR="00830A2B" w:rsidRPr="00CE57A5" w:rsidRDefault="00830A2B" w:rsidP="00830A2B">
      <w:pPr>
        <w:suppressAutoHyphens/>
        <w:jc w:val="both"/>
        <w:rPr>
          <w:rFonts w:ascii="Consolas" w:hAnsi="Consolas" w:cs="Consolas"/>
          <w:b/>
          <w:color w:val="000000"/>
          <w:kern w:val="1"/>
          <w:lang w:eastAsia="zh-CN"/>
        </w:rPr>
      </w:pPr>
      <w:r w:rsidRPr="00CE57A5">
        <w:rPr>
          <w:rFonts w:ascii="Consolas" w:hAnsi="Consolas" w:cs="Consolas"/>
          <w:b/>
          <w:color w:val="000000"/>
          <w:kern w:val="1"/>
          <w:lang w:eastAsia="zh-CN"/>
        </w:rPr>
        <w:t>CLÁUSULA OITAVA - DA INEXECUÇÃO DO CONTRATO</w:t>
      </w:r>
    </w:p>
    <w:p w:rsidR="00830A2B" w:rsidRPr="00CE57A5" w:rsidRDefault="00830A2B" w:rsidP="00830A2B">
      <w:pPr>
        <w:suppressAutoHyphens/>
        <w:ind w:firstLine="1701"/>
        <w:jc w:val="both"/>
        <w:rPr>
          <w:rFonts w:ascii="Consolas" w:hAnsi="Consolas" w:cs="Consolas"/>
          <w:color w:val="000000"/>
          <w:kern w:val="1"/>
          <w:lang w:eastAsia="zh-CN"/>
        </w:rPr>
      </w:pPr>
      <w:r w:rsidRPr="00CE57A5">
        <w:rPr>
          <w:rFonts w:ascii="Consolas" w:hAnsi="Consolas" w:cs="Consolas"/>
          <w:color w:val="000000"/>
          <w:kern w:val="1"/>
          <w:lang w:eastAsia="zh-CN"/>
        </w:rPr>
        <w:t>A Contratada reconhece os direitos da Administração, em caso de rescisão administrativa, prevista na Lei Federal nº 8.666/93.</w:t>
      </w:r>
    </w:p>
    <w:p w:rsidR="00830A2B" w:rsidRPr="00CE57A5" w:rsidRDefault="00830A2B" w:rsidP="00830A2B">
      <w:pPr>
        <w:suppressAutoHyphens/>
        <w:ind w:firstLine="1701"/>
        <w:jc w:val="both"/>
        <w:rPr>
          <w:rFonts w:ascii="Consolas" w:hAnsi="Consolas" w:cs="Consolas"/>
          <w:color w:val="000000"/>
          <w:kern w:val="1"/>
          <w:lang w:eastAsia="zh-CN"/>
        </w:rPr>
      </w:pPr>
    </w:p>
    <w:p w:rsidR="00830A2B" w:rsidRPr="00CE57A5" w:rsidRDefault="00830A2B" w:rsidP="00830A2B">
      <w:pPr>
        <w:suppressAutoHyphens/>
        <w:jc w:val="both"/>
        <w:rPr>
          <w:rFonts w:ascii="Consolas" w:hAnsi="Consolas" w:cs="Consolas"/>
          <w:b/>
          <w:color w:val="000000"/>
          <w:kern w:val="1"/>
          <w:lang w:eastAsia="zh-CN"/>
        </w:rPr>
      </w:pPr>
      <w:r w:rsidRPr="00CE57A5">
        <w:rPr>
          <w:rFonts w:ascii="Consolas" w:hAnsi="Consolas" w:cs="Consolas"/>
          <w:b/>
          <w:color w:val="000000"/>
          <w:kern w:val="1"/>
          <w:lang w:eastAsia="zh-CN"/>
        </w:rPr>
        <w:t>CLÁUSULA NOVA - DA RESCISÃO</w:t>
      </w:r>
    </w:p>
    <w:p w:rsidR="00830A2B" w:rsidRPr="00CE57A5" w:rsidRDefault="00830A2B" w:rsidP="00830A2B">
      <w:pPr>
        <w:suppressAutoHyphens/>
        <w:ind w:firstLine="1701"/>
        <w:jc w:val="both"/>
        <w:rPr>
          <w:rFonts w:ascii="Consolas" w:hAnsi="Consolas" w:cs="Consolas"/>
          <w:color w:val="000000"/>
          <w:kern w:val="1"/>
          <w:lang w:eastAsia="zh-CN"/>
        </w:rPr>
      </w:pPr>
      <w:r w:rsidRPr="00CE57A5">
        <w:rPr>
          <w:rFonts w:ascii="Consolas" w:hAnsi="Consolas" w:cs="Consolas"/>
          <w:color w:val="000000"/>
          <w:kern w:val="1"/>
          <w:lang w:eastAsia="zh-CN"/>
        </w:rPr>
        <w:t>Este Contrato poderá ser rescindido:</w:t>
      </w:r>
    </w:p>
    <w:p w:rsidR="00830A2B" w:rsidRPr="00CE57A5" w:rsidRDefault="00830A2B" w:rsidP="00830A2B">
      <w:pPr>
        <w:suppressAutoHyphens/>
        <w:ind w:firstLine="1701"/>
        <w:jc w:val="both"/>
        <w:rPr>
          <w:rFonts w:ascii="Consolas" w:hAnsi="Consolas" w:cs="Consolas"/>
          <w:color w:val="000000"/>
          <w:kern w:val="1"/>
          <w:lang w:eastAsia="zh-CN"/>
        </w:rPr>
      </w:pPr>
      <w:r w:rsidRPr="00CE57A5">
        <w:rPr>
          <w:rFonts w:ascii="Consolas" w:hAnsi="Consolas" w:cs="Consolas"/>
          <w:color w:val="000000"/>
          <w:kern w:val="1"/>
          <w:lang w:eastAsia="zh-CN"/>
        </w:rPr>
        <w:t>a) por ato unilateral da Administração nos casos dos incisos I a XII e XVII do artigo 78 da Lei Federal antes citada;</w:t>
      </w:r>
    </w:p>
    <w:p w:rsidR="00830A2B" w:rsidRPr="00CE57A5" w:rsidRDefault="00830A2B" w:rsidP="00830A2B">
      <w:pPr>
        <w:suppressAutoHyphens/>
        <w:ind w:firstLine="1701"/>
        <w:jc w:val="both"/>
        <w:rPr>
          <w:rFonts w:ascii="Consolas" w:hAnsi="Consolas" w:cs="Consolas"/>
          <w:color w:val="000000"/>
          <w:kern w:val="1"/>
          <w:lang w:eastAsia="zh-CN"/>
        </w:rPr>
      </w:pPr>
      <w:r w:rsidRPr="00CE57A5">
        <w:rPr>
          <w:rFonts w:ascii="Consolas" w:hAnsi="Consolas" w:cs="Consolas"/>
          <w:color w:val="000000"/>
          <w:kern w:val="1"/>
          <w:lang w:eastAsia="zh-CN"/>
        </w:rPr>
        <w:t>b) amigavelmente, por acordo entre as partes, reduzidas a termo no Processo da Licitação, desde que haja conveniência para a Administração;</w:t>
      </w:r>
    </w:p>
    <w:p w:rsidR="00830A2B" w:rsidRPr="00CE57A5" w:rsidRDefault="00830A2B" w:rsidP="00830A2B">
      <w:pPr>
        <w:suppressAutoHyphens/>
        <w:ind w:firstLine="1701"/>
        <w:jc w:val="both"/>
        <w:rPr>
          <w:rFonts w:ascii="Consolas" w:hAnsi="Consolas" w:cs="Consolas"/>
          <w:color w:val="000000"/>
          <w:kern w:val="1"/>
          <w:lang w:eastAsia="zh-CN"/>
        </w:rPr>
      </w:pPr>
      <w:r w:rsidRPr="00CE57A5">
        <w:rPr>
          <w:rFonts w:ascii="Consolas" w:hAnsi="Consolas" w:cs="Consolas"/>
          <w:color w:val="000000"/>
          <w:kern w:val="1"/>
          <w:lang w:eastAsia="zh-CN"/>
        </w:rPr>
        <w:t>c) judicialmente, nos termos da legislação.</w:t>
      </w:r>
    </w:p>
    <w:p w:rsidR="00830A2B" w:rsidRPr="00CE57A5" w:rsidRDefault="00830A2B" w:rsidP="00830A2B">
      <w:pPr>
        <w:suppressAutoHyphens/>
        <w:ind w:firstLine="1701"/>
        <w:jc w:val="both"/>
        <w:rPr>
          <w:rFonts w:ascii="Consolas" w:hAnsi="Consolas" w:cs="Consolas"/>
          <w:color w:val="000000"/>
          <w:kern w:val="1"/>
          <w:lang w:eastAsia="zh-CN"/>
        </w:rPr>
      </w:pPr>
    </w:p>
    <w:p w:rsidR="00830A2B" w:rsidRPr="00CE57A5" w:rsidRDefault="00830A2B" w:rsidP="00830A2B">
      <w:pPr>
        <w:suppressAutoHyphens/>
        <w:jc w:val="both"/>
        <w:rPr>
          <w:rFonts w:ascii="Consolas" w:hAnsi="Consolas" w:cs="Consolas"/>
          <w:b/>
          <w:color w:val="000000"/>
          <w:kern w:val="1"/>
          <w:lang w:eastAsia="zh-CN"/>
        </w:rPr>
      </w:pPr>
      <w:r w:rsidRPr="00CE57A5">
        <w:rPr>
          <w:rFonts w:ascii="Consolas" w:hAnsi="Consolas" w:cs="Consolas"/>
          <w:b/>
          <w:color w:val="000000"/>
          <w:kern w:val="1"/>
          <w:lang w:eastAsia="zh-CN"/>
        </w:rPr>
        <w:t>CLÁUSULA DÉCIMA - DAS PENALIDADES E DAS MULTAS</w:t>
      </w:r>
    </w:p>
    <w:p w:rsidR="00830A2B" w:rsidRPr="00CE57A5" w:rsidRDefault="00830A2B" w:rsidP="00830A2B">
      <w:pPr>
        <w:overflowPunct w:val="0"/>
        <w:autoSpaceDE w:val="0"/>
        <w:autoSpaceDN w:val="0"/>
        <w:adjustRightInd w:val="0"/>
        <w:ind w:firstLine="1701"/>
        <w:jc w:val="both"/>
        <w:textAlignment w:val="baseline"/>
        <w:rPr>
          <w:rFonts w:ascii="Consolas" w:hAnsi="Consolas" w:cs="Consolas"/>
        </w:rPr>
      </w:pPr>
      <w:r w:rsidRPr="00CE57A5">
        <w:rPr>
          <w:rFonts w:ascii="Consolas" w:hAnsi="Consolas" w:cs="Consolas"/>
        </w:rPr>
        <w:t>a) Pelo atraso no cumprimento do objeto fica o Contratado sujeito à multa diária de 0,5%, calculada sobre o valor do contrato;</w:t>
      </w:r>
    </w:p>
    <w:p w:rsidR="00830A2B" w:rsidRPr="00CE57A5" w:rsidRDefault="00830A2B" w:rsidP="00830A2B">
      <w:pPr>
        <w:overflowPunct w:val="0"/>
        <w:autoSpaceDE w:val="0"/>
        <w:autoSpaceDN w:val="0"/>
        <w:adjustRightInd w:val="0"/>
        <w:ind w:firstLine="1701"/>
        <w:jc w:val="both"/>
        <w:textAlignment w:val="baseline"/>
        <w:rPr>
          <w:rFonts w:ascii="Consolas" w:hAnsi="Consolas" w:cs="Consolas"/>
        </w:rPr>
      </w:pPr>
      <w:r w:rsidRPr="00CE57A5">
        <w:rPr>
          <w:rFonts w:ascii="Consolas" w:hAnsi="Consolas" w:cs="Consolas"/>
        </w:rPr>
        <w:t>b) Caso a Contratada não iniciar os serviços em cinco (05) dias do prazo estabelecido para o início dos serviços, poderá a administração cancelar o processo licitatório, sem prejuízo da cobrança de multa, e demais cominações previstas na Lei 8.666/93, podendo a multa ser compensada com quaisquer pagamentos que sejam devidos ao Licitante pela Administração.</w:t>
      </w:r>
    </w:p>
    <w:p w:rsidR="00830A2B" w:rsidRPr="00CE57A5" w:rsidRDefault="00830A2B" w:rsidP="00830A2B">
      <w:pPr>
        <w:overflowPunct w:val="0"/>
        <w:autoSpaceDE w:val="0"/>
        <w:autoSpaceDN w:val="0"/>
        <w:adjustRightInd w:val="0"/>
        <w:ind w:firstLine="1701"/>
        <w:jc w:val="both"/>
        <w:textAlignment w:val="baseline"/>
        <w:rPr>
          <w:rFonts w:ascii="Consolas" w:hAnsi="Consolas" w:cs="Consolas"/>
        </w:rPr>
      </w:pPr>
      <w:r w:rsidRPr="00CE57A5">
        <w:rPr>
          <w:rFonts w:ascii="Consolas" w:hAnsi="Consolas" w:cs="Consolas"/>
        </w:rPr>
        <w:t>c) A Contratada que não satisfizer os compromissos assumidos serão aplicadas as seguintes penalidades:</w:t>
      </w:r>
    </w:p>
    <w:p w:rsidR="00830A2B" w:rsidRPr="00CE57A5" w:rsidRDefault="00830A2B" w:rsidP="00830A2B">
      <w:pPr>
        <w:overflowPunct w:val="0"/>
        <w:autoSpaceDE w:val="0"/>
        <w:autoSpaceDN w:val="0"/>
        <w:adjustRightInd w:val="0"/>
        <w:ind w:firstLine="1701"/>
        <w:jc w:val="both"/>
        <w:textAlignment w:val="baseline"/>
        <w:rPr>
          <w:rFonts w:ascii="Consolas" w:hAnsi="Consolas" w:cs="Consolas"/>
        </w:rPr>
      </w:pPr>
      <w:r w:rsidRPr="00CE57A5">
        <w:rPr>
          <w:rFonts w:ascii="Consolas" w:hAnsi="Consolas" w:cs="Consolas"/>
          <w:b/>
        </w:rPr>
        <w:t>- ADVERTÊNCIA</w:t>
      </w:r>
      <w:r w:rsidRPr="00CE57A5">
        <w:rPr>
          <w:rFonts w:ascii="Consolas" w:hAnsi="Consolas" w:cs="Consolas"/>
        </w:rPr>
        <w:t>: sempre que forem observadas irregularidades de pequena monta para as quais tenha concorrido, e desde que ao caso não se apliquem as demais penalidades.</w:t>
      </w:r>
    </w:p>
    <w:p w:rsidR="00830A2B" w:rsidRPr="00CE57A5" w:rsidRDefault="00830A2B" w:rsidP="00830A2B">
      <w:pPr>
        <w:overflowPunct w:val="0"/>
        <w:autoSpaceDE w:val="0"/>
        <w:autoSpaceDN w:val="0"/>
        <w:adjustRightInd w:val="0"/>
        <w:ind w:firstLine="1701"/>
        <w:jc w:val="both"/>
        <w:textAlignment w:val="baseline"/>
        <w:rPr>
          <w:rFonts w:ascii="Consolas" w:hAnsi="Consolas" w:cs="Consolas"/>
        </w:rPr>
      </w:pPr>
      <w:r w:rsidRPr="00CE57A5">
        <w:rPr>
          <w:rFonts w:ascii="Consolas" w:hAnsi="Consolas" w:cs="Consolas"/>
          <w:b/>
        </w:rPr>
        <w:t>- MULTA</w:t>
      </w:r>
      <w:r w:rsidRPr="00CE57A5">
        <w:rPr>
          <w:rFonts w:ascii="Consolas" w:hAnsi="Consolas" w:cs="Consolas"/>
        </w:rPr>
        <w:t>: no caso de atraso ou negligência na execução dos serviços, será aplicada multa de 2 % (dois por cento) sobre o valor da parcela mensal pactuada.</w:t>
      </w:r>
    </w:p>
    <w:p w:rsidR="00830A2B" w:rsidRPr="00CE57A5" w:rsidRDefault="00830A2B" w:rsidP="00830A2B">
      <w:pPr>
        <w:overflowPunct w:val="0"/>
        <w:autoSpaceDE w:val="0"/>
        <w:autoSpaceDN w:val="0"/>
        <w:adjustRightInd w:val="0"/>
        <w:ind w:firstLine="1701"/>
        <w:jc w:val="both"/>
        <w:textAlignment w:val="baseline"/>
        <w:rPr>
          <w:rFonts w:ascii="Consolas" w:hAnsi="Consolas" w:cs="Consolas"/>
        </w:rPr>
      </w:pPr>
      <w:r w:rsidRPr="00CE57A5">
        <w:rPr>
          <w:rFonts w:ascii="Consolas" w:hAnsi="Consolas" w:cs="Consolas"/>
        </w:rPr>
        <w:t>- Caso a Contratada persista descumprindo as obrigações assumidas serão aplicadas nova multa, correspondente a 10% (dez por cento) do valor total contratado e rescindido o contrato de pleno direito, independentemente de notificação ou interpelação judicial ou extrajudicial, sem prejuízo das demais cominações legais e contratuais.</w:t>
      </w:r>
    </w:p>
    <w:p w:rsidR="00830A2B" w:rsidRPr="00CE57A5" w:rsidRDefault="00830A2B" w:rsidP="00830A2B">
      <w:pPr>
        <w:overflowPunct w:val="0"/>
        <w:autoSpaceDE w:val="0"/>
        <w:autoSpaceDN w:val="0"/>
        <w:adjustRightInd w:val="0"/>
        <w:ind w:firstLine="1701"/>
        <w:jc w:val="both"/>
        <w:textAlignment w:val="baseline"/>
        <w:rPr>
          <w:rFonts w:ascii="Consolas" w:hAnsi="Consolas" w:cs="Consolas"/>
        </w:rPr>
      </w:pPr>
      <w:r w:rsidRPr="00CE57A5">
        <w:rPr>
          <w:rFonts w:ascii="Consolas" w:hAnsi="Consolas" w:cs="Consolas"/>
        </w:rPr>
        <w:t>- Outras penalidades: em função da natureza da infração, o Município aplicará as demais penalidades previstas na Lei nº 8.666-93.</w:t>
      </w:r>
    </w:p>
    <w:p w:rsidR="00830A2B" w:rsidRPr="00CE57A5" w:rsidRDefault="00830A2B" w:rsidP="00830A2B">
      <w:pPr>
        <w:overflowPunct w:val="0"/>
        <w:autoSpaceDE w:val="0"/>
        <w:autoSpaceDN w:val="0"/>
        <w:adjustRightInd w:val="0"/>
        <w:ind w:firstLine="1701"/>
        <w:jc w:val="both"/>
        <w:textAlignment w:val="baseline"/>
        <w:rPr>
          <w:rFonts w:ascii="Consolas" w:hAnsi="Consolas" w:cs="Consolas"/>
        </w:rPr>
      </w:pPr>
    </w:p>
    <w:p w:rsidR="00830A2B" w:rsidRPr="00CE57A5" w:rsidRDefault="00830A2B" w:rsidP="00830A2B">
      <w:pPr>
        <w:suppressAutoHyphens/>
        <w:jc w:val="both"/>
        <w:rPr>
          <w:rFonts w:ascii="Consolas" w:hAnsi="Consolas" w:cs="Consolas"/>
          <w:b/>
          <w:color w:val="000000"/>
          <w:kern w:val="1"/>
          <w:lang w:eastAsia="zh-CN"/>
        </w:rPr>
      </w:pPr>
      <w:r w:rsidRPr="00CE57A5">
        <w:rPr>
          <w:rFonts w:ascii="Consolas" w:hAnsi="Consolas" w:cs="Consolas"/>
          <w:b/>
          <w:color w:val="000000"/>
          <w:kern w:val="1"/>
          <w:lang w:eastAsia="zh-CN"/>
        </w:rPr>
        <w:t>CLÁUSULA DÉCIMA PRIMEIRA - DA VIGÊNCIA</w:t>
      </w:r>
    </w:p>
    <w:p w:rsidR="00830A2B" w:rsidRPr="00CE57A5" w:rsidRDefault="00830A2B" w:rsidP="00830A2B">
      <w:pPr>
        <w:overflowPunct w:val="0"/>
        <w:autoSpaceDE w:val="0"/>
        <w:autoSpaceDN w:val="0"/>
        <w:adjustRightInd w:val="0"/>
        <w:ind w:firstLine="1701"/>
        <w:jc w:val="both"/>
        <w:textAlignment w:val="baseline"/>
        <w:rPr>
          <w:rFonts w:ascii="Consolas" w:hAnsi="Consolas" w:cs="Consolas"/>
        </w:rPr>
      </w:pPr>
      <w:r w:rsidRPr="00CE57A5">
        <w:rPr>
          <w:rFonts w:ascii="Consolas" w:hAnsi="Consolas" w:cs="Consolas"/>
        </w:rPr>
        <w:t>O prazo de vigência terá início após a homologação do presente processo licitatório, com a assinatura do contrato entre as partes, tendo duração de 12 (doze) meses.</w:t>
      </w:r>
    </w:p>
    <w:p w:rsidR="00830A2B" w:rsidRPr="00CE57A5" w:rsidRDefault="00830A2B" w:rsidP="00830A2B">
      <w:pPr>
        <w:tabs>
          <w:tab w:val="left" w:pos="708"/>
          <w:tab w:val="left" w:pos="1416"/>
          <w:tab w:val="left" w:pos="2124"/>
          <w:tab w:val="left" w:pos="6255"/>
        </w:tabs>
        <w:suppressAutoHyphens/>
        <w:ind w:firstLine="1701"/>
        <w:jc w:val="both"/>
        <w:rPr>
          <w:rFonts w:ascii="Consolas" w:hAnsi="Consolas" w:cs="Consolas"/>
          <w:b/>
          <w:color w:val="000000"/>
          <w:kern w:val="1"/>
          <w:lang w:eastAsia="zh-CN"/>
        </w:rPr>
      </w:pPr>
    </w:p>
    <w:p w:rsidR="00830A2B" w:rsidRPr="00CE57A5" w:rsidRDefault="00830A2B" w:rsidP="00830A2B">
      <w:pPr>
        <w:suppressAutoHyphens/>
        <w:jc w:val="both"/>
        <w:rPr>
          <w:rFonts w:ascii="Consolas" w:hAnsi="Consolas" w:cs="Consolas"/>
          <w:b/>
          <w:color w:val="000000"/>
          <w:kern w:val="1"/>
          <w:lang w:eastAsia="zh-CN"/>
        </w:rPr>
      </w:pPr>
      <w:r w:rsidRPr="00CE57A5">
        <w:rPr>
          <w:rFonts w:ascii="Consolas" w:hAnsi="Consolas" w:cs="Consolas"/>
          <w:b/>
          <w:color w:val="000000"/>
          <w:kern w:val="1"/>
          <w:lang w:eastAsia="zh-CN"/>
        </w:rPr>
        <w:t>CLÁUSULA DÉCIMA SEGUNDA - DOS GESTORES DO CONTRATO</w:t>
      </w:r>
    </w:p>
    <w:p w:rsidR="00830A2B" w:rsidRPr="00CE57A5" w:rsidRDefault="00830A2B" w:rsidP="00830A2B">
      <w:pPr>
        <w:suppressAutoHyphens/>
        <w:ind w:firstLine="1701"/>
        <w:jc w:val="both"/>
        <w:rPr>
          <w:rFonts w:ascii="Consolas" w:hAnsi="Consolas" w:cs="Consolas"/>
          <w:color w:val="000000"/>
          <w:kern w:val="1"/>
          <w:lang w:eastAsia="zh-CN"/>
        </w:rPr>
      </w:pPr>
      <w:r w:rsidRPr="00CE57A5">
        <w:rPr>
          <w:rFonts w:ascii="Consolas" w:hAnsi="Consolas" w:cs="Consolas"/>
          <w:color w:val="000000"/>
          <w:kern w:val="1"/>
          <w:lang w:eastAsia="zh-CN"/>
        </w:rPr>
        <w:t>Será gestor do presente contrato Sr. ____________________, ____________________, nos termos do art. 6º do Decreto Federal nº 2.271 de 07 de julho de 1997, que será responsável pelo acompanhamento e fiscalização de sua execução, procedendo o registro das ocorrências e adotando as providências necessárias ao seu fiel cumprimento, tendo por parâmetro os resultados e objetivos previstos no contrato.</w:t>
      </w:r>
    </w:p>
    <w:p w:rsidR="00830A2B" w:rsidRPr="00CE57A5" w:rsidRDefault="00830A2B" w:rsidP="00830A2B">
      <w:pPr>
        <w:tabs>
          <w:tab w:val="left" w:pos="708"/>
          <w:tab w:val="left" w:pos="1416"/>
          <w:tab w:val="left" w:pos="2124"/>
          <w:tab w:val="left" w:pos="6255"/>
        </w:tabs>
        <w:suppressAutoHyphens/>
        <w:ind w:firstLine="1701"/>
        <w:jc w:val="both"/>
        <w:rPr>
          <w:rFonts w:ascii="Consolas" w:hAnsi="Consolas" w:cs="Consolas"/>
          <w:b/>
          <w:color w:val="000000"/>
          <w:kern w:val="1"/>
          <w:lang w:eastAsia="zh-CN"/>
        </w:rPr>
      </w:pPr>
    </w:p>
    <w:p w:rsidR="00830A2B" w:rsidRPr="00CE57A5" w:rsidRDefault="00830A2B" w:rsidP="00830A2B">
      <w:pPr>
        <w:suppressAutoHyphens/>
        <w:jc w:val="both"/>
        <w:rPr>
          <w:rFonts w:ascii="Consolas" w:hAnsi="Consolas" w:cs="Consolas"/>
          <w:b/>
          <w:color w:val="000000"/>
          <w:kern w:val="1"/>
          <w:lang w:eastAsia="zh-CN"/>
        </w:rPr>
      </w:pPr>
      <w:r w:rsidRPr="00CE57A5">
        <w:rPr>
          <w:rFonts w:ascii="Consolas" w:hAnsi="Consolas" w:cs="Consolas"/>
          <w:b/>
          <w:color w:val="000000"/>
          <w:kern w:val="1"/>
          <w:lang w:eastAsia="zh-CN"/>
        </w:rPr>
        <w:t>CLÁUSULA DÉCIMA TERCEIRA - DAS DISPOSIÇÕES GERAIS</w:t>
      </w:r>
    </w:p>
    <w:p w:rsidR="00830A2B" w:rsidRPr="00CE57A5" w:rsidRDefault="00830A2B" w:rsidP="00830A2B">
      <w:pPr>
        <w:suppressAutoHyphens/>
        <w:ind w:firstLine="1701"/>
        <w:jc w:val="both"/>
        <w:rPr>
          <w:rFonts w:ascii="Consolas" w:hAnsi="Consolas" w:cs="Consolas"/>
          <w:color w:val="000000"/>
          <w:kern w:val="1"/>
          <w:lang w:eastAsia="zh-CN"/>
        </w:rPr>
      </w:pPr>
      <w:r w:rsidRPr="00CE57A5">
        <w:rPr>
          <w:rFonts w:ascii="Consolas" w:hAnsi="Consolas" w:cs="Consolas"/>
          <w:color w:val="000000"/>
          <w:kern w:val="1"/>
          <w:lang w:eastAsia="zh-CN"/>
        </w:rPr>
        <w:t xml:space="preserve">Todas as despesas decorrentes da contratação, bem como encargos trabalhistas, previdenciários e tributários decorrentes da execução do contrato ficarão </w:t>
      </w:r>
      <w:r w:rsidRPr="00CE57A5">
        <w:rPr>
          <w:rFonts w:ascii="Consolas" w:hAnsi="Consolas" w:cs="Consolas"/>
          <w:color w:val="000000"/>
          <w:kern w:val="1"/>
          <w:lang w:eastAsia="zh-CN"/>
        </w:rPr>
        <w:lastRenderedPageBreak/>
        <w:t>exclusivamente a cargo do licitante, cabendo-lhe, ainda, inteira responsabilidade por quaisquer acidentes de que possam vir a serem vítimas as suas empregados quando em serviço, bem como quaisquer danos ou prejuízos porventura causados a terceiros e ao Município.</w:t>
      </w:r>
    </w:p>
    <w:p w:rsidR="00830A2B" w:rsidRPr="00CE57A5" w:rsidRDefault="00830A2B" w:rsidP="00830A2B">
      <w:pPr>
        <w:suppressAutoHyphens/>
        <w:ind w:firstLine="1701"/>
        <w:jc w:val="both"/>
        <w:rPr>
          <w:rFonts w:ascii="Consolas" w:hAnsi="Consolas" w:cs="Consolas"/>
          <w:color w:val="000000"/>
          <w:kern w:val="1"/>
          <w:lang w:eastAsia="zh-CN"/>
        </w:rPr>
      </w:pPr>
      <w:r w:rsidRPr="00CE57A5">
        <w:rPr>
          <w:rFonts w:ascii="Consolas" w:hAnsi="Consolas" w:cs="Consolas"/>
          <w:color w:val="000000"/>
          <w:kern w:val="1"/>
          <w:lang w:eastAsia="zh-CN"/>
        </w:rPr>
        <w:t>As partes de comum acordo elegem o Foro da Comarca de Erechim/RS, para dirimir as dúvidas emergentes do presente instrumento, renunciando a qualquer outro por mais privilegiado que seja.</w:t>
      </w:r>
    </w:p>
    <w:p w:rsidR="00830A2B" w:rsidRPr="00CE57A5" w:rsidRDefault="00830A2B" w:rsidP="00830A2B">
      <w:pPr>
        <w:suppressAutoHyphens/>
        <w:ind w:firstLine="1701"/>
        <w:jc w:val="both"/>
        <w:rPr>
          <w:rFonts w:ascii="Consolas" w:hAnsi="Consolas" w:cs="Consolas"/>
          <w:color w:val="000000"/>
          <w:kern w:val="1"/>
          <w:lang w:eastAsia="zh-CN"/>
        </w:rPr>
      </w:pPr>
      <w:r w:rsidRPr="00CE57A5">
        <w:rPr>
          <w:rFonts w:ascii="Consolas" w:hAnsi="Consolas" w:cs="Consolas"/>
          <w:color w:val="000000"/>
          <w:kern w:val="1"/>
          <w:lang w:eastAsia="zh-CN"/>
        </w:rPr>
        <w:t>E, por estarem justos e acordados assinam o presente instrumento em três vias de igual teor para um único efeito, na presença de duas testemunhas.</w:t>
      </w:r>
    </w:p>
    <w:p w:rsidR="00830A2B" w:rsidRPr="00CE57A5" w:rsidRDefault="00830A2B" w:rsidP="00830A2B">
      <w:pPr>
        <w:suppressAutoHyphens/>
        <w:ind w:firstLine="1701"/>
        <w:jc w:val="both"/>
        <w:rPr>
          <w:rFonts w:ascii="Consolas" w:hAnsi="Consolas" w:cs="Consolas"/>
          <w:color w:val="000000"/>
          <w:kern w:val="1"/>
          <w:lang w:eastAsia="zh-CN"/>
        </w:rPr>
      </w:pPr>
    </w:p>
    <w:p w:rsidR="00830A2B" w:rsidRPr="00CE57A5" w:rsidRDefault="00830A2B" w:rsidP="00830A2B">
      <w:pPr>
        <w:suppressAutoHyphens/>
        <w:ind w:firstLine="1701"/>
        <w:jc w:val="both"/>
        <w:rPr>
          <w:rFonts w:ascii="Consolas" w:hAnsi="Consolas" w:cs="Consolas"/>
          <w:color w:val="000000"/>
          <w:kern w:val="1"/>
          <w:lang w:eastAsia="zh-CN"/>
        </w:rPr>
      </w:pPr>
      <w:r w:rsidRPr="00CE57A5">
        <w:rPr>
          <w:rFonts w:ascii="Consolas" w:hAnsi="Consolas" w:cs="Consolas"/>
          <w:color w:val="000000"/>
          <w:kern w:val="1"/>
          <w:lang w:eastAsia="zh-CN"/>
        </w:rPr>
        <w:t>Severiano de Almeida - RS, ____ de ____________ de ________.</w:t>
      </w:r>
    </w:p>
    <w:p w:rsidR="00830A2B" w:rsidRPr="00CE57A5" w:rsidRDefault="00830A2B" w:rsidP="00830A2B">
      <w:pPr>
        <w:suppressAutoHyphens/>
        <w:jc w:val="both"/>
        <w:rPr>
          <w:rFonts w:ascii="Consolas" w:hAnsi="Consolas" w:cs="Consolas"/>
          <w:color w:val="000000"/>
          <w:kern w:val="1"/>
          <w:lang w:eastAsia="zh-CN"/>
        </w:rPr>
      </w:pPr>
    </w:p>
    <w:p w:rsidR="00830A2B" w:rsidRPr="00CE57A5" w:rsidRDefault="00830A2B" w:rsidP="00830A2B">
      <w:pPr>
        <w:suppressAutoHyphens/>
        <w:jc w:val="both"/>
        <w:rPr>
          <w:rFonts w:ascii="Consolas" w:hAnsi="Consolas" w:cs="Consolas"/>
          <w:color w:val="000000"/>
          <w:kern w:val="1"/>
          <w:lang w:eastAsia="zh-CN"/>
        </w:rPr>
      </w:pPr>
    </w:p>
    <w:p w:rsidR="00830A2B" w:rsidRPr="00CE57A5" w:rsidRDefault="00830A2B" w:rsidP="00830A2B">
      <w:pPr>
        <w:suppressAutoHyphens/>
        <w:jc w:val="both"/>
        <w:rPr>
          <w:rFonts w:ascii="Consolas" w:hAnsi="Consolas" w:cs="Consolas"/>
          <w:b/>
          <w:color w:val="000000"/>
          <w:kern w:val="1"/>
          <w:lang w:eastAsia="zh-CN"/>
        </w:rPr>
      </w:pPr>
      <w:r w:rsidRPr="00CE57A5">
        <w:rPr>
          <w:rFonts w:ascii="Consolas" w:hAnsi="Consolas" w:cs="Consolas"/>
          <w:b/>
          <w:color w:val="000000"/>
          <w:kern w:val="1"/>
          <w:lang w:eastAsia="zh-CN"/>
        </w:rPr>
        <w:t>Município de Severiano de Almeida</w:t>
      </w:r>
    </w:p>
    <w:p w:rsidR="00830A2B" w:rsidRPr="00CE57A5" w:rsidRDefault="00830A2B" w:rsidP="00830A2B">
      <w:pPr>
        <w:suppressAutoHyphens/>
        <w:jc w:val="both"/>
        <w:rPr>
          <w:rFonts w:ascii="Consolas" w:hAnsi="Consolas" w:cs="Consolas"/>
          <w:b/>
          <w:color w:val="000000"/>
          <w:kern w:val="1"/>
          <w:lang w:eastAsia="zh-CN"/>
        </w:rPr>
      </w:pPr>
      <w:r w:rsidRPr="00CE57A5">
        <w:rPr>
          <w:rFonts w:ascii="Consolas" w:hAnsi="Consolas" w:cs="Consolas"/>
          <w:b/>
          <w:color w:val="000000"/>
          <w:kern w:val="1"/>
          <w:lang w:eastAsia="zh-CN"/>
        </w:rPr>
        <w:t xml:space="preserve">Milto Vendruscolo </w:t>
      </w:r>
    </w:p>
    <w:p w:rsidR="00830A2B" w:rsidRPr="00CE57A5" w:rsidRDefault="00830A2B" w:rsidP="00830A2B">
      <w:pPr>
        <w:suppressAutoHyphens/>
        <w:jc w:val="both"/>
        <w:rPr>
          <w:rFonts w:ascii="Consolas" w:hAnsi="Consolas" w:cs="Consolas"/>
          <w:b/>
          <w:color w:val="000000"/>
          <w:kern w:val="1"/>
          <w:lang w:eastAsia="zh-CN"/>
        </w:rPr>
      </w:pPr>
      <w:r w:rsidRPr="00CE57A5">
        <w:rPr>
          <w:rFonts w:ascii="Consolas" w:hAnsi="Consolas" w:cs="Consolas"/>
          <w:b/>
          <w:color w:val="000000"/>
          <w:kern w:val="1"/>
          <w:lang w:eastAsia="zh-CN"/>
        </w:rPr>
        <w:t>Prefeito</w:t>
      </w:r>
    </w:p>
    <w:p w:rsidR="00830A2B" w:rsidRPr="00CE57A5" w:rsidRDefault="00830A2B" w:rsidP="00830A2B">
      <w:pPr>
        <w:suppressAutoHyphens/>
        <w:jc w:val="right"/>
        <w:rPr>
          <w:rFonts w:ascii="Consolas" w:hAnsi="Consolas" w:cs="Consolas"/>
          <w:b/>
          <w:bCs/>
          <w:color w:val="000000"/>
          <w:kern w:val="1"/>
          <w:lang w:eastAsia="zh-CN"/>
        </w:rPr>
      </w:pPr>
      <w:r w:rsidRPr="00CE57A5">
        <w:rPr>
          <w:rFonts w:ascii="Consolas" w:hAnsi="Consolas" w:cs="Consolas"/>
          <w:b/>
          <w:bCs/>
          <w:color w:val="000000"/>
          <w:kern w:val="1"/>
          <w:lang w:eastAsia="zh-CN"/>
        </w:rPr>
        <w:t>XXXXXXXXXXXXXXXXXXXXXXX</w:t>
      </w:r>
    </w:p>
    <w:p w:rsidR="00830A2B" w:rsidRPr="00CE57A5" w:rsidRDefault="00830A2B" w:rsidP="00830A2B">
      <w:pPr>
        <w:suppressAutoHyphens/>
        <w:jc w:val="right"/>
        <w:rPr>
          <w:rFonts w:ascii="Consolas" w:hAnsi="Consolas" w:cs="Consolas"/>
          <w:b/>
          <w:bCs/>
          <w:color w:val="000000"/>
          <w:kern w:val="1"/>
          <w:lang w:eastAsia="zh-CN"/>
        </w:rPr>
      </w:pPr>
      <w:r w:rsidRPr="00CE57A5">
        <w:rPr>
          <w:rFonts w:ascii="Consolas" w:hAnsi="Consolas" w:cs="Consolas"/>
          <w:b/>
          <w:bCs/>
          <w:color w:val="000000"/>
          <w:kern w:val="1"/>
          <w:lang w:eastAsia="zh-CN"/>
        </w:rPr>
        <w:t>xxxxxxxxxxxxxxxxxxxxxxxx</w:t>
      </w:r>
    </w:p>
    <w:p w:rsidR="00830A2B" w:rsidRPr="00CE57A5" w:rsidRDefault="00830A2B" w:rsidP="00830A2B">
      <w:pPr>
        <w:suppressAutoHyphens/>
        <w:jc w:val="right"/>
        <w:rPr>
          <w:rFonts w:ascii="Consolas" w:hAnsi="Consolas" w:cs="Consolas"/>
          <w:b/>
          <w:color w:val="000000"/>
          <w:kern w:val="1"/>
          <w:lang w:eastAsia="zh-CN"/>
        </w:rPr>
      </w:pPr>
      <w:r w:rsidRPr="00CE57A5">
        <w:rPr>
          <w:rFonts w:ascii="Consolas" w:hAnsi="Consolas" w:cs="Consolas"/>
          <w:b/>
          <w:color w:val="000000"/>
          <w:kern w:val="1"/>
          <w:lang w:eastAsia="zh-CN"/>
        </w:rPr>
        <w:t>Contratado</w:t>
      </w:r>
    </w:p>
    <w:p w:rsidR="00830A2B" w:rsidRPr="00CE57A5" w:rsidRDefault="00830A2B" w:rsidP="00830A2B">
      <w:pPr>
        <w:suppressAutoHyphens/>
        <w:jc w:val="both"/>
        <w:rPr>
          <w:rFonts w:ascii="Consolas" w:hAnsi="Consolas" w:cs="Consolas"/>
          <w:b/>
          <w:color w:val="000000"/>
          <w:kern w:val="1"/>
          <w:lang w:eastAsia="zh-CN"/>
        </w:rPr>
      </w:pPr>
      <w:r w:rsidRPr="00CE57A5">
        <w:rPr>
          <w:rFonts w:ascii="Consolas" w:hAnsi="Consolas" w:cs="Consolas"/>
          <w:b/>
          <w:color w:val="000000"/>
          <w:kern w:val="1"/>
          <w:lang w:eastAsia="zh-CN"/>
        </w:rPr>
        <w:t>Testemunhas:</w:t>
      </w:r>
    </w:p>
    <w:p w:rsidR="00830A2B" w:rsidRPr="00CE57A5" w:rsidRDefault="00830A2B" w:rsidP="00830A2B">
      <w:pPr>
        <w:suppressAutoHyphens/>
        <w:jc w:val="both"/>
        <w:rPr>
          <w:rFonts w:ascii="Consolas" w:hAnsi="Consolas" w:cs="Consolas"/>
          <w:b/>
          <w:color w:val="000000"/>
          <w:kern w:val="1"/>
          <w:lang w:eastAsia="zh-CN"/>
        </w:rPr>
      </w:pPr>
    </w:p>
    <w:p w:rsidR="00830A2B" w:rsidRPr="00CE57A5" w:rsidRDefault="00830A2B" w:rsidP="00830A2B">
      <w:pPr>
        <w:suppressAutoHyphens/>
        <w:jc w:val="both"/>
        <w:rPr>
          <w:rFonts w:ascii="Consolas" w:hAnsi="Consolas" w:cs="Consolas"/>
          <w:b/>
          <w:color w:val="000000"/>
          <w:kern w:val="1"/>
          <w:lang w:eastAsia="zh-CN"/>
        </w:rPr>
      </w:pPr>
    </w:p>
    <w:p w:rsidR="00830A2B" w:rsidRPr="00CE57A5" w:rsidRDefault="00830A2B" w:rsidP="00830A2B">
      <w:pPr>
        <w:suppressAutoHyphens/>
        <w:jc w:val="both"/>
        <w:rPr>
          <w:rFonts w:ascii="Consolas" w:hAnsi="Consolas" w:cs="Consolas"/>
          <w:b/>
          <w:color w:val="000000"/>
          <w:kern w:val="1"/>
          <w:lang w:eastAsia="zh-CN"/>
        </w:rPr>
      </w:pPr>
    </w:p>
    <w:tbl>
      <w:tblPr>
        <w:tblW w:w="0" w:type="auto"/>
        <w:tblLook w:val="04A0"/>
      </w:tblPr>
      <w:tblGrid>
        <w:gridCol w:w="4889"/>
        <w:gridCol w:w="4890"/>
      </w:tblGrid>
      <w:tr w:rsidR="00830A2B" w:rsidRPr="00CE57A5" w:rsidTr="00942044">
        <w:tc>
          <w:tcPr>
            <w:tcW w:w="4889" w:type="dxa"/>
            <w:shd w:val="clear" w:color="auto" w:fill="auto"/>
          </w:tcPr>
          <w:p w:rsidR="00830A2B" w:rsidRPr="00CE57A5" w:rsidRDefault="00830A2B" w:rsidP="00942044">
            <w:pPr>
              <w:suppressAutoHyphens/>
              <w:jc w:val="both"/>
              <w:rPr>
                <w:rFonts w:ascii="Consolas" w:hAnsi="Consolas" w:cs="Consolas"/>
                <w:b/>
                <w:color w:val="000000"/>
                <w:kern w:val="1"/>
                <w:lang w:eastAsia="zh-CN"/>
              </w:rPr>
            </w:pPr>
            <w:r w:rsidRPr="00CE57A5">
              <w:rPr>
                <w:rFonts w:ascii="Consolas" w:hAnsi="Consolas" w:cs="Consolas"/>
                <w:b/>
                <w:color w:val="000000"/>
                <w:kern w:val="1"/>
                <w:lang w:eastAsia="zh-CN"/>
              </w:rPr>
              <w:t>Nome:</w:t>
            </w:r>
          </w:p>
          <w:p w:rsidR="00830A2B" w:rsidRPr="00CE57A5" w:rsidRDefault="00830A2B" w:rsidP="00942044">
            <w:pPr>
              <w:suppressAutoHyphens/>
              <w:jc w:val="both"/>
              <w:rPr>
                <w:rFonts w:ascii="Consolas" w:hAnsi="Consolas" w:cs="Consolas"/>
                <w:b/>
                <w:color w:val="000000"/>
                <w:kern w:val="1"/>
                <w:lang w:eastAsia="zh-CN"/>
              </w:rPr>
            </w:pPr>
            <w:r w:rsidRPr="00CE57A5">
              <w:rPr>
                <w:rFonts w:ascii="Consolas" w:hAnsi="Consolas" w:cs="Consolas"/>
                <w:b/>
                <w:color w:val="000000"/>
                <w:kern w:val="1"/>
                <w:lang w:eastAsia="zh-CN"/>
              </w:rPr>
              <w:t>CPF:</w:t>
            </w:r>
          </w:p>
        </w:tc>
        <w:tc>
          <w:tcPr>
            <w:tcW w:w="4890" w:type="dxa"/>
            <w:shd w:val="clear" w:color="auto" w:fill="auto"/>
          </w:tcPr>
          <w:p w:rsidR="00830A2B" w:rsidRPr="00CE57A5" w:rsidRDefault="00830A2B" w:rsidP="00942044">
            <w:pPr>
              <w:suppressAutoHyphens/>
              <w:jc w:val="both"/>
              <w:rPr>
                <w:rFonts w:ascii="Consolas" w:hAnsi="Consolas" w:cs="Consolas"/>
                <w:b/>
                <w:color w:val="000000"/>
                <w:kern w:val="1"/>
                <w:lang w:eastAsia="zh-CN"/>
              </w:rPr>
            </w:pPr>
            <w:r w:rsidRPr="00CE57A5">
              <w:rPr>
                <w:rFonts w:ascii="Consolas" w:hAnsi="Consolas" w:cs="Consolas"/>
                <w:b/>
                <w:color w:val="000000"/>
                <w:kern w:val="1"/>
                <w:lang w:eastAsia="zh-CN"/>
              </w:rPr>
              <w:t>Nome:</w:t>
            </w:r>
          </w:p>
          <w:p w:rsidR="00830A2B" w:rsidRPr="00CE57A5" w:rsidRDefault="00830A2B" w:rsidP="00942044">
            <w:pPr>
              <w:suppressAutoHyphens/>
              <w:jc w:val="both"/>
              <w:rPr>
                <w:rFonts w:ascii="Consolas" w:hAnsi="Consolas" w:cs="Consolas"/>
                <w:b/>
                <w:color w:val="000000"/>
                <w:kern w:val="1"/>
                <w:lang w:eastAsia="zh-CN"/>
              </w:rPr>
            </w:pPr>
            <w:r w:rsidRPr="00CE57A5">
              <w:rPr>
                <w:rFonts w:ascii="Consolas" w:hAnsi="Consolas" w:cs="Consolas"/>
                <w:b/>
                <w:color w:val="000000"/>
                <w:kern w:val="1"/>
                <w:lang w:eastAsia="zh-CN"/>
              </w:rPr>
              <w:t>CPF:</w:t>
            </w:r>
          </w:p>
        </w:tc>
      </w:tr>
    </w:tbl>
    <w:p w:rsidR="00830A2B" w:rsidRPr="00CE57A5" w:rsidRDefault="00830A2B" w:rsidP="00830A2B">
      <w:pPr>
        <w:suppressAutoHyphens/>
        <w:jc w:val="both"/>
        <w:rPr>
          <w:rFonts w:ascii="Consolas" w:hAnsi="Consolas" w:cs="Consolas"/>
          <w:b/>
          <w:color w:val="000000"/>
          <w:kern w:val="1"/>
          <w:lang w:eastAsia="zh-CN"/>
        </w:rPr>
      </w:pPr>
    </w:p>
    <w:p w:rsidR="00830A2B" w:rsidRPr="00CE57A5" w:rsidRDefault="00830A2B" w:rsidP="00830A2B">
      <w:pPr>
        <w:overflowPunct w:val="0"/>
        <w:autoSpaceDE w:val="0"/>
        <w:autoSpaceDN w:val="0"/>
        <w:adjustRightInd w:val="0"/>
        <w:jc w:val="left"/>
        <w:textAlignment w:val="baseline"/>
        <w:rPr>
          <w:rFonts w:ascii="Consolas" w:hAnsi="Consolas" w:cs="Consolas"/>
        </w:rPr>
      </w:pPr>
    </w:p>
    <w:p w:rsidR="00830A2B" w:rsidRPr="00CE57A5" w:rsidRDefault="00830A2B" w:rsidP="00830A2B"/>
    <w:p w:rsidR="00C42F9A" w:rsidRDefault="00C42F9A"/>
    <w:sectPr w:rsidR="00C42F9A" w:rsidSect="006A73C4">
      <w:headerReference w:type="default" r:id="rId5"/>
      <w:footerReference w:type="even" r:id="rId6"/>
      <w:footerReference w:type="default" r:id="rId7"/>
      <w:pgSz w:w="12242" w:h="15842" w:code="1"/>
      <w:pgMar w:top="2693" w:right="851" w:bottom="709" w:left="1418" w:header="720" w:footer="720" w:gutter="0"/>
      <w:pgNumType w:start="1"/>
      <w:cols w:space="720"/>
      <w:noEndnote/>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erifa BT">
    <w:altName w:val="Bookman Old Style"/>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robotoregular">
    <w:altName w:val="MS Mincho"/>
    <w:charset w:val="00"/>
    <w:family w:val="auto"/>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49D" w:rsidRDefault="00830A2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5449D" w:rsidRDefault="00830A2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49D" w:rsidRDefault="00830A2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5449D" w:rsidRDefault="00830A2B" w:rsidP="00517B0D">
    <w:pPr>
      <w:pStyle w:val="Rodap"/>
      <w:jc w:val="right"/>
      <w:rPr>
        <w:sz w:val="1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3C4" w:rsidRDefault="00830A2B">
    <w:pPr>
      <w:pStyle w:val="Cabealh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4pt;height:108.45pt">
          <v:imagedata r:id="rId1" o:title="Logo Prefeitur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32"/>
    <w:multiLevelType w:val="multilevel"/>
    <w:tmpl w:val="0000003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500"/>
      <w:numFmt w:val="lowerRoman"/>
      <w:suff w:val="nothing"/>
      <w:lvlText w:val="%5)"/>
      <w:lvlJc w:val="left"/>
      <w:pPr>
        <w:tabs>
          <w:tab w:val="num" w:pos="0"/>
        </w:tabs>
        <w:ind w:left="0" w:firstLine="0"/>
      </w:pPr>
      <w:rPr>
        <w:rFonts w:ascii="Courier New" w:hAnsi="Courier New"/>
        <w:b/>
        <w:bCs/>
        <w:sz w:val="20"/>
        <w:szCs w:val="20"/>
      </w:r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nsid w:val="03AC07DC"/>
    <w:multiLevelType w:val="singleLevel"/>
    <w:tmpl w:val="BA18C0AA"/>
    <w:lvl w:ilvl="0">
      <w:start w:val="2"/>
      <w:numFmt w:val="decimal"/>
      <w:lvlText w:val="2.%1 "/>
      <w:legacy w:legacy="1" w:legacySpace="0" w:legacyIndent="283"/>
      <w:lvlJc w:val="left"/>
      <w:pPr>
        <w:ind w:left="283" w:hanging="283"/>
      </w:pPr>
      <w:rPr>
        <w:rFonts w:ascii="Arial" w:hAnsi="Arial" w:cs="Arial" w:hint="default"/>
        <w:b/>
        <w:i w:val="0"/>
        <w:sz w:val="26"/>
        <w:u w:val="none"/>
      </w:rPr>
    </w:lvl>
  </w:abstractNum>
  <w:abstractNum w:abstractNumId="4">
    <w:nsid w:val="273548DA"/>
    <w:multiLevelType w:val="singleLevel"/>
    <w:tmpl w:val="10C48CE2"/>
    <w:lvl w:ilvl="0">
      <w:start w:val="3"/>
      <w:numFmt w:val="decimal"/>
      <w:lvlText w:val="3.%1 "/>
      <w:legacy w:legacy="1" w:legacySpace="0" w:legacyIndent="283"/>
      <w:lvlJc w:val="left"/>
      <w:pPr>
        <w:ind w:left="283" w:hanging="283"/>
      </w:pPr>
      <w:rPr>
        <w:rFonts w:ascii="Arial" w:hAnsi="Arial" w:cs="Arial" w:hint="default"/>
        <w:b w:val="0"/>
        <w:i w:val="0"/>
        <w:sz w:val="20"/>
        <w:u w:val="none"/>
      </w:rPr>
    </w:lvl>
  </w:abstractNum>
  <w:abstractNum w:abstractNumId="5">
    <w:nsid w:val="3BBD7E64"/>
    <w:multiLevelType w:val="multilevel"/>
    <w:tmpl w:val="4E544660"/>
    <w:lvl w:ilvl="0">
      <w:start w:val="1"/>
      <w:numFmt w:val="decimal"/>
      <w:lvlText w:val="%1."/>
      <w:lvlJc w:val="left"/>
      <w:pPr>
        <w:ind w:left="284" w:hanging="284"/>
      </w:pPr>
      <w:rPr>
        <w:rFonts w:ascii="Consolas" w:hAnsi="Consolas" w:hint="default"/>
        <w:b/>
        <w:i w:val="0"/>
        <w:sz w:val="20"/>
      </w:rPr>
    </w:lvl>
    <w:lvl w:ilvl="1">
      <w:start w:val="1"/>
      <w:numFmt w:val="decimal"/>
      <w:lvlText w:val="%1.%2."/>
      <w:lvlJc w:val="left"/>
      <w:pPr>
        <w:ind w:left="567" w:hanging="567"/>
      </w:pPr>
      <w:rPr>
        <w:rFonts w:ascii="Consolas" w:hAnsi="Consolas" w:hint="default"/>
        <w:b/>
        <w:i w:val="0"/>
        <w:sz w:val="20"/>
      </w:rPr>
    </w:lvl>
    <w:lvl w:ilvl="2">
      <w:start w:val="1"/>
      <w:numFmt w:val="decimal"/>
      <w:lvlText w:val="%1.%2.%3."/>
      <w:lvlJc w:val="left"/>
      <w:pPr>
        <w:ind w:left="851" w:hanging="851"/>
      </w:pPr>
      <w:rPr>
        <w:rFonts w:ascii="Consolas" w:hAnsi="Consolas" w:hint="default"/>
        <w:b/>
        <w:i w:val="0"/>
        <w:sz w:val="20"/>
      </w:rPr>
    </w:lvl>
    <w:lvl w:ilvl="3">
      <w:start w:val="1"/>
      <w:numFmt w:val="decimal"/>
      <w:lvlText w:val="%1.%2.%3.%4."/>
      <w:lvlJc w:val="left"/>
      <w:pPr>
        <w:ind w:left="1134" w:hanging="1134"/>
      </w:pPr>
      <w:rPr>
        <w:rFonts w:ascii="Consolas" w:hAnsi="Consolas" w:hint="default"/>
        <w:b/>
        <w:i w:val="0"/>
        <w:sz w:val="20"/>
      </w:rPr>
    </w:lvl>
    <w:lvl w:ilvl="4">
      <w:start w:val="1"/>
      <w:numFmt w:val="decimal"/>
      <w:lvlText w:val="%1.%2.%3.%4.%5."/>
      <w:lvlJc w:val="left"/>
      <w:pPr>
        <w:ind w:left="1418" w:hanging="1418"/>
      </w:pPr>
      <w:rPr>
        <w:rFonts w:ascii="Consolas" w:hAnsi="Consolas" w:hint="default"/>
        <w:b/>
        <w:i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B39615C"/>
    <w:multiLevelType w:val="singleLevel"/>
    <w:tmpl w:val="916686F0"/>
    <w:lvl w:ilvl="0">
      <w:start w:val="3"/>
      <w:numFmt w:val="decimal"/>
      <w:pStyle w:val="Ttulo1"/>
      <w:lvlText w:val="1.%1 "/>
      <w:legacy w:legacy="1" w:legacySpace="0" w:legacyIndent="283"/>
      <w:lvlJc w:val="left"/>
      <w:pPr>
        <w:ind w:left="283" w:hanging="283"/>
      </w:pPr>
      <w:rPr>
        <w:rFonts w:ascii="Arial" w:hAnsi="Arial" w:cs="Arial" w:hint="default"/>
        <w:b w:val="0"/>
        <w:i w:val="0"/>
        <w:color w:val="000000"/>
        <w:sz w:val="24"/>
        <w:u w:val="none"/>
      </w:rPr>
    </w:lvl>
  </w:abstractNum>
  <w:num w:numId="1">
    <w:abstractNumId w:val="3"/>
  </w:num>
  <w:num w:numId="2">
    <w:abstractNumId w:val="6"/>
  </w:num>
  <w:num w:numId="3">
    <w:abstractNumId w:val="4"/>
  </w:num>
  <w:num w:numId="4">
    <w:abstractNumId w:val="0"/>
  </w:num>
  <w:num w:numId="5">
    <w:abstractNumId w:val="1"/>
  </w:num>
  <w:num w:numId="6">
    <w:abstractNumId w:val="5"/>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00"/>
  <w:displayHorizontalDrawingGridEvery w:val="2"/>
  <w:characterSpacingControl w:val="doNotCompress"/>
  <w:compat/>
  <w:rsids>
    <w:rsidRoot w:val="00830A2B"/>
    <w:rsid w:val="004A385D"/>
    <w:rsid w:val="00830A2B"/>
    <w:rsid w:val="009B7B3E"/>
    <w:rsid w:val="00C42F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F9A"/>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30A2B"/>
    <w:pPr>
      <w:keepNext/>
      <w:numPr>
        <w:numId w:val="2"/>
      </w:numPr>
      <w:suppressAutoHyphens/>
      <w:outlineLvl w:val="0"/>
    </w:pPr>
    <w:rPr>
      <w:b/>
      <w:i/>
      <w:color w:val="000000"/>
      <w:kern w:val="1"/>
      <w:sz w:val="22"/>
      <w:lang w:eastAsia="zh-CN"/>
    </w:rPr>
  </w:style>
  <w:style w:type="paragraph" w:styleId="Ttulo2">
    <w:name w:val="heading 2"/>
    <w:basedOn w:val="Normal"/>
    <w:next w:val="Normal"/>
    <w:link w:val="Ttulo2Char"/>
    <w:qFormat/>
    <w:rsid w:val="00830A2B"/>
    <w:pPr>
      <w:keepNext/>
      <w:numPr>
        <w:ilvl w:val="1"/>
        <w:numId w:val="1"/>
      </w:numPr>
      <w:suppressAutoHyphens/>
      <w:outlineLvl w:val="1"/>
    </w:pPr>
    <w:rPr>
      <w:b/>
      <w:kern w:val="1"/>
      <w:sz w:val="28"/>
      <w:lang w:eastAsia="zh-CN"/>
    </w:rPr>
  </w:style>
  <w:style w:type="paragraph" w:styleId="Ttulo3">
    <w:name w:val="heading 3"/>
    <w:basedOn w:val="Normal"/>
    <w:next w:val="Normal"/>
    <w:link w:val="Ttulo3Char"/>
    <w:qFormat/>
    <w:rsid w:val="00830A2B"/>
    <w:pPr>
      <w:keepNext/>
      <w:numPr>
        <w:ilvl w:val="2"/>
        <w:numId w:val="1"/>
      </w:numPr>
      <w:outlineLvl w:val="2"/>
    </w:pPr>
    <w:rPr>
      <w:rFonts w:eastAsia="Arial Unicode MS"/>
      <w:b/>
      <w:kern w:val="1"/>
      <w:sz w:val="21"/>
      <w:szCs w:val="24"/>
      <w:lang w:eastAsia="zh-CN"/>
    </w:rPr>
  </w:style>
  <w:style w:type="paragraph" w:styleId="Ttulo5">
    <w:name w:val="heading 5"/>
    <w:basedOn w:val="Normal"/>
    <w:next w:val="Normal"/>
    <w:link w:val="Ttulo5Char"/>
    <w:qFormat/>
    <w:rsid w:val="00830A2B"/>
    <w:pPr>
      <w:keepNext/>
      <w:numPr>
        <w:ilvl w:val="4"/>
        <w:numId w:val="1"/>
      </w:numPr>
      <w:suppressAutoHyphens/>
      <w:jc w:val="both"/>
      <w:outlineLvl w:val="4"/>
    </w:pPr>
    <w:rPr>
      <w:rFonts w:ascii="Verdana" w:hAnsi="Verdana"/>
      <w:i/>
      <w:iCs/>
      <w:kern w:val="1"/>
      <w:u w:val="single"/>
      <w:lang w:eastAsia="zh-CN"/>
    </w:rPr>
  </w:style>
  <w:style w:type="paragraph" w:styleId="Ttulo6">
    <w:name w:val="heading 6"/>
    <w:basedOn w:val="Normal"/>
    <w:next w:val="Normal"/>
    <w:link w:val="Ttulo6Char"/>
    <w:qFormat/>
    <w:rsid w:val="00830A2B"/>
    <w:pPr>
      <w:keepNext/>
      <w:numPr>
        <w:ilvl w:val="5"/>
        <w:numId w:val="1"/>
      </w:numPr>
      <w:suppressAutoHyphens/>
      <w:jc w:val="left"/>
      <w:outlineLvl w:val="5"/>
    </w:pPr>
    <w:rPr>
      <w:rFonts w:ascii="Serifa BT" w:hAnsi="Serifa BT"/>
      <w:b/>
      <w:kern w:val="1"/>
      <w:lang w:eastAsia="zh-CN"/>
    </w:rPr>
  </w:style>
  <w:style w:type="paragraph" w:styleId="Ttulo8">
    <w:name w:val="heading 8"/>
    <w:basedOn w:val="Normal"/>
    <w:next w:val="Normal"/>
    <w:link w:val="Ttulo8Char"/>
    <w:qFormat/>
    <w:rsid w:val="00830A2B"/>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suppressAutoHyphens/>
      <w:outlineLvl w:val="7"/>
    </w:pPr>
    <w:rPr>
      <w:b/>
      <w:kern w:val="1"/>
      <w:sz w:val="28"/>
      <w:lang w:eastAsia="zh-CN"/>
    </w:rPr>
  </w:style>
  <w:style w:type="paragraph" w:styleId="Ttulo9">
    <w:name w:val="heading 9"/>
    <w:basedOn w:val="Normal"/>
    <w:next w:val="Normal"/>
    <w:link w:val="Ttulo9Char"/>
    <w:qFormat/>
    <w:rsid w:val="00830A2B"/>
    <w:pPr>
      <w:keepNext/>
      <w:numPr>
        <w:ilvl w:val="8"/>
        <w:numId w:val="1"/>
      </w:numPr>
      <w:suppressAutoHyphens/>
      <w:jc w:val="both"/>
      <w:outlineLvl w:val="8"/>
    </w:pPr>
    <w:rPr>
      <w:rFonts w:ascii="Verdana" w:hAnsi="Verdana"/>
      <w:i/>
      <w:iCs/>
      <w:kern w:val="1"/>
      <w:u w:val="single"/>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30A2B"/>
    <w:rPr>
      <w:rFonts w:ascii="Times New Roman" w:eastAsia="Times New Roman" w:hAnsi="Times New Roman" w:cs="Times New Roman"/>
      <w:b/>
      <w:i/>
      <w:color w:val="000000"/>
      <w:kern w:val="1"/>
      <w:szCs w:val="20"/>
      <w:lang w:eastAsia="zh-CN"/>
    </w:rPr>
  </w:style>
  <w:style w:type="character" w:customStyle="1" w:styleId="Ttulo2Char">
    <w:name w:val="Título 2 Char"/>
    <w:basedOn w:val="Fontepargpadro"/>
    <w:link w:val="Ttulo2"/>
    <w:rsid w:val="00830A2B"/>
    <w:rPr>
      <w:rFonts w:ascii="Times New Roman" w:eastAsia="Times New Roman" w:hAnsi="Times New Roman" w:cs="Times New Roman"/>
      <w:b/>
      <w:kern w:val="1"/>
      <w:sz w:val="28"/>
      <w:szCs w:val="20"/>
      <w:lang w:eastAsia="zh-CN"/>
    </w:rPr>
  </w:style>
  <w:style w:type="character" w:customStyle="1" w:styleId="Ttulo3Char">
    <w:name w:val="Título 3 Char"/>
    <w:basedOn w:val="Fontepargpadro"/>
    <w:link w:val="Ttulo3"/>
    <w:rsid w:val="00830A2B"/>
    <w:rPr>
      <w:rFonts w:ascii="Times New Roman" w:eastAsia="Arial Unicode MS" w:hAnsi="Times New Roman" w:cs="Times New Roman"/>
      <w:b/>
      <w:kern w:val="1"/>
      <w:sz w:val="21"/>
      <w:szCs w:val="24"/>
      <w:lang w:eastAsia="zh-CN"/>
    </w:rPr>
  </w:style>
  <w:style w:type="character" w:customStyle="1" w:styleId="Ttulo5Char">
    <w:name w:val="Título 5 Char"/>
    <w:basedOn w:val="Fontepargpadro"/>
    <w:link w:val="Ttulo5"/>
    <w:rsid w:val="00830A2B"/>
    <w:rPr>
      <w:rFonts w:ascii="Verdana" w:eastAsia="Times New Roman" w:hAnsi="Verdana" w:cs="Times New Roman"/>
      <w:i/>
      <w:iCs/>
      <w:kern w:val="1"/>
      <w:sz w:val="20"/>
      <w:szCs w:val="20"/>
      <w:u w:val="single"/>
      <w:lang w:eastAsia="zh-CN"/>
    </w:rPr>
  </w:style>
  <w:style w:type="character" w:customStyle="1" w:styleId="Ttulo6Char">
    <w:name w:val="Título 6 Char"/>
    <w:basedOn w:val="Fontepargpadro"/>
    <w:link w:val="Ttulo6"/>
    <w:rsid w:val="00830A2B"/>
    <w:rPr>
      <w:rFonts w:ascii="Serifa BT" w:eastAsia="Times New Roman" w:hAnsi="Serifa BT" w:cs="Times New Roman"/>
      <w:b/>
      <w:kern w:val="1"/>
      <w:sz w:val="20"/>
      <w:szCs w:val="20"/>
      <w:lang w:eastAsia="zh-CN"/>
    </w:rPr>
  </w:style>
  <w:style w:type="character" w:customStyle="1" w:styleId="Ttulo8Char">
    <w:name w:val="Título 8 Char"/>
    <w:basedOn w:val="Fontepargpadro"/>
    <w:link w:val="Ttulo8"/>
    <w:rsid w:val="00830A2B"/>
    <w:rPr>
      <w:rFonts w:ascii="Times New Roman" w:eastAsia="Times New Roman" w:hAnsi="Times New Roman" w:cs="Times New Roman"/>
      <w:b/>
      <w:kern w:val="1"/>
      <w:sz w:val="28"/>
      <w:szCs w:val="20"/>
      <w:lang w:eastAsia="zh-CN"/>
    </w:rPr>
  </w:style>
  <w:style w:type="character" w:customStyle="1" w:styleId="Ttulo9Char">
    <w:name w:val="Título 9 Char"/>
    <w:basedOn w:val="Fontepargpadro"/>
    <w:link w:val="Ttulo9"/>
    <w:rsid w:val="00830A2B"/>
    <w:rPr>
      <w:rFonts w:ascii="Verdana" w:eastAsia="Times New Roman" w:hAnsi="Verdana" w:cs="Times New Roman"/>
      <w:i/>
      <w:iCs/>
      <w:kern w:val="1"/>
      <w:sz w:val="20"/>
      <w:szCs w:val="20"/>
      <w:u w:val="single"/>
      <w:lang w:eastAsia="zh-CN"/>
    </w:rPr>
  </w:style>
  <w:style w:type="numbering" w:customStyle="1" w:styleId="Semlista1">
    <w:name w:val="Sem lista1"/>
    <w:next w:val="Semlista"/>
    <w:uiPriority w:val="99"/>
    <w:semiHidden/>
    <w:rsid w:val="00830A2B"/>
  </w:style>
  <w:style w:type="character" w:styleId="Nmerodepgina">
    <w:name w:val="page number"/>
    <w:basedOn w:val="Fontepargpadro"/>
    <w:rsid w:val="00830A2B"/>
  </w:style>
  <w:style w:type="paragraph" w:styleId="Rodap">
    <w:name w:val="footer"/>
    <w:basedOn w:val="Normal"/>
    <w:link w:val="RodapChar"/>
    <w:rsid w:val="00830A2B"/>
    <w:pPr>
      <w:tabs>
        <w:tab w:val="center" w:pos="4419"/>
        <w:tab w:val="right" w:pos="8838"/>
      </w:tabs>
      <w:overflowPunct w:val="0"/>
      <w:autoSpaceDE w:val="0"/>
      <w:autoSpaceDN w:val="0"/>
      <w:adjustRightInd w:val="0"/>
      <w:jc w:val="left"/>
      <w:textAlignment w:val="baseline"/>
    </w:pPr>
  </w:style>
  <w:style w:type="character" w:customStyle="1" w:styleId="RodapChar">
    <w:name w:val="Rodapé Char"/>
    <w:basedOn w:val="Fontepargpadro"/>
    <w:link w:val="Rodap"/>
    <w:rsid w:val="00830A2B"/>
    <w:rPr>
      <w:rFonts w:ascii="Times New Roman" w:eastAsia="Times New Roman" w:hAnsi="Times New Roman" w:cs="Times New Roman"/>
      <w:sz w:val="20"/>
      <w:szCs w:val="20"/>
      <w:lang w:eastAsia="pt-BR"/>
    </w:rPr>
  </w:style>
  <w:style w:type="character" w:styleId="Hyperlink">
    <w:name w:val="Hyperlink"/>
    <w:rsid w:val="00830A2B"/>
    <w:rPr>
      <w:color w:val="0000FF"/>
      <w:u w:val="single"/>
    </w:rPr>
  </w:style>
  <w:style w:type="character" w:styleId="HiperlinkVisitado">
    <w:name w:val="FollowedHyperlink"/>
    <w:rsid w:val="00830A2B"/>
    <w:rPr>
      <w:color w:val="800000"/>
      <w:u w:val="single"/>
    </w:rPr>
  </w:style>
  <w:style w:type="character" w:styleId="Forte">
    <w:name w:val="Strong"/>
    <w:qFormat/>
    <w:rsid w:val="00830A2B"/>
    <w:rPr>
      <w:b/>
      <w:bCs/>
    </w:rPr>
  </w:style>
  <w:style w:type="paragraph" w:styleId="Corpodetexto">
    <w:name w:val="Body Text"/>
    <w:basedOn w:val="Normal"/>
    <w:link w:val="CorpodetextoChar"/>
    <w:rsid w:val="00830A2B"/>
    <w:pPr>
      <w:suppressAutoHyphens/>
      <w:spacing w:after="120"/>
      <w:jc w:val="left"/>
    </w:pPr>
    <w:rPr>
      <w:kern w:val="1"/>
      <w:lang w:eastAsia="zh-CN"/>
    </w:rPr>
  </w:style>
  <w:style w:type="character" w:customStyle="1" w:styleId="CorpodetextoChar">
    <w:name w:val="Corpo de texto Char"/>
    <w:basedOn w:val="Fontepargpadro"/>
    <w:link w:val="Corpodetexto"/>
    <w:rsid w:val="00830A2B"/>
    <w:rPr>
      <w:rFonts w:ascii="Times New Roman" w:eastAsia="Times New Roman" w:hAnsi="Times New Roman" w:cs="Times New Roman"/>
      <w:kern w:val="1"/>
      <w:sz w:val="20"/>
      <w:szCs w:val="20"/>
      <w:lang w:eastAsia="zh-CN"/>
    </w:rPr>
  </w:style>
  <w:style w:type="paragraph" w:styleId="Lista">
    <w:name w:val="List"/>
    <w:basedOn w:val="Corpodetexto"/>
    <w:rsid w:val="00830A2B"/>
    <w:rPr>
      <w:rFonts w:cs="Tahoma"/>
    </w:rPr>
  </w:style>
  <w:style w:type="paragraph" w:styleId="Legenda">
    <w:name w:val="caption"/>
    <w:basedOn w:val="Normal"/>
    <w:qFormat/>
    <w:rsid w:val="00830A2B"/>
    <w:pPr>
      <w:suppressLineNumbers/>
      <w:suppressAutoHyphens/>
      <w:spacing w:before="120" w:after="120"/>
      <w:jc w:val="left"/>
    </w:pPr>
    <w:rPr>
      <w:rFonts w:cs="Mangal"/>
      <w:i/>
      <w:iCs/>
      <w:kern w:val="1"/>
      <w:sz w:val="24"/>
      <w:szCs w:val="24"/>
      <w:lang w:eastAsia="zh-CN"/>
    </w:rPr>
  </w:style>
  <w:style w:type="paragraph" w:styleId="Subttulo">
    <w:name w:val="Subtitle"/>
    <w:basedOn w:val="Normal"/>
    <w:next w:val="Corpodetexto"/>
    <w:link w:val="SubttuloChar"/>
    <w:qFormat/>
    <w:rsid w:val="00830A2B"/>
    <w:pPr>
      <w:keepNext/>
      <w:suppressAutoHyphens/>
      <w:spacing w:before="240" w:after="120"/>
    </w:pPr>
    <w:rPr>
      <w:rFonts w:ascii="Arial" w:eastAsia="Tahoma" w:hAnsi="Arial"/>
      <w:i/>
      <w:iCs/>
      <w:kern w:val="1"/>
      <w:sz w:val="28"/>
      <w:szCs w:val="28"/>
      <w:lang w:eastAsia="zh-CN"/>
    </w:rPr>
  </w:style>
  <w:style w:type="character" w:customStyle="1" w:styleId="SubttuloChar">
    <w:name w:val="Subtítulo Char"/>
    <w:basedOn w:val="Fontepargpadro"/>
    <w:link w:val="Subttulo"/>
    <w:rsid w:val="00830A2B"/>
    <w:rPr>
      <w:rFonts w:ascii="Arial" w:eastAsia="Tahoma" w:hAnsi="Arial" w:cs="Times New Roman"/>
      <w:i/>
      <w:iCs/>
      <w:kern w:val="1"/>
      <w:sz w:val="28"/>
      <w:szCs w:val="28"/>
      <w:lang w:eastAsia="zh-CN"/>
    </w:rPr>
  </w:style>
  <w:style w:type="paragraph" w:styleId="Cabealho">
    <w:name w:val="header"/>
    <w:basedOn w:val="Normal"/>
    <w:link w:val="CabealhoChar"/>
    <w:uiPriority w:val="99"/>
    <w:rsid w:val="00830A2B"/>
    <w:pPr>
      <w:tabs>
        <w:tab w:val="center" w:pos="4419"/>
        <w:tab w:val="right" w:pos="8838"/>
      </w:tabs>
      <w:suppressAutoHyphens/>
      <w:jc w:val="left"/>
    </w:pPr>
    <w:rPr>
      <w:kern w:val="1"/>
      <w:lang w:eastAsia="zh-CN"/>
    </w:rPr>
  </w:style>
  <w:style w:type="character" w:customStyle="1" w:styleId="CabealhoChar">
    <w:name w:val="Cabeçalho Char"/>
    <w:basedOn w:val="Fontepargpadro"/>
    <w:link w:val="Cabealho"/>
    <w:uiPriority w:val="99"/>
    <w:rsid w:val="00830A2B"/>
    <w:rPr>
      <w:rFonts w:ascii="Times New Roman" w:eastAsia="Times New Roman" w:hAnsi="Times New Roman" w:cs="Times New Roman"/>
      <w:kern w:val="1"/>
      <w:sz w:val="20"/>
      <w:szCs w:val="20"/>
      <w:lang w:eastAsia="zh-CN"/>
    </w:rPr>
  </w:style>
  <w:style w:type="paragraph" w:styleId="Recuodecorpodetexto">
    <w:name w:val="Body Text Indent"/>
    <w:basedOn w:val="Normal"/>
    <w:link w:val="RecuodecorpodetextoChar"/>
    <w:rsid w:val="00830A2B"/>
    <w:pPr>
      <w:suppressAutoHyphens/>
      <w:ind w:left="567" w:hanging="567"/>
      <w:jc w:val="both"/>
    </w:pPr>
    <w:rPr>
      <w:bCs/>
      <w:kern w:val="1"/>
      <w:lang w:eastAsia="zh-CN"/>
    </w:rPr>
  </w:style>
  <w:style w:type="character" w:customStyle="1" w:styleId="RecuodecorpodetextoChar">
    <w:name w:val="Recuo de corpo de texto Char"/>
    <w:basedOn w:val="Fontepargpadro"/>
    <w:link w:val="Recuodecorpodetexto"/>
    <w:rsid w:val="00830A2B"/>
    <w:rPr>
      <w:rFonts w:ascii="Times New Roman" w:eastAsia="Times New Roman" w:hAnsi="Times New Roman" w:cs="Times New Roman"/>
      <w:bCs/>
      <w:kern w:val="1"/>
      <w:sz w:val="20"/>
      <w:szCs w:val="20"/>
      <w:lang w:eastAsia="zh-CN"/>
    </w:rPr>
  </w:style>
  <w:style w:type="paragraph" w:customStyle="1" w:styleId="Contedodatabela">
    <w:name w:val="Conteúdo da tabela"/>
    <w:basedOn w:val="Normal"/>
    <w:rsid w:val="00830A2B"/>
    <w:pPr>
      <w:suppressLineNumbers/>
      <w:suppressAutoHyphens/>
      <w:jc w:val="left"/>
    </w:pPr>
    <w:rPr>
      <w:kern w:val="1"/>
      <w:lang w:eastAsia="zh-CN"/>
    </w:rPr>
  </w:style>
  <w:style w:type="paragraph" w:customStyle="1" w:styleId="Textopadro">
    <w:name w:val="Texto padrão"/>
    <w:basedOn w:val="Normal"/>
    <w:rsid w:val="00830A2B"/>
    <w:pPr>
      <w:suppressAutoHyphens/>
      <w:jc w:val="left"/>
    </w:pPr>
    <w:rPr>
      <w:kern w:val="1"/>
      <w:lang w:val="en-US" w:eastAsia="zh-CN"/>
    </w:rPr>
  </w:style>
  <w:style w:type="paragraph" w:customStyle="1" w:styleId="Corpodetexto22">
    <w:name w:val="Corpo de texto 22"/>
    <w:basedOn w:val="Normal"/>
    <w:rsid w:val="00830A2B"/>
    <w:pPr>
      <w:tabs>
        <w:tab w:val="left" w:pos="567"/>
        <w:tab w:val="left" w:pos="992"/>
      </w:tabs>
      <w:suppressAutoHyphens/>
      <w:ind w:right="-567"/>
      <w:jc w:val="both"/>
    </w:pPr>
    <w:rPr>
      <w:kern w:val="1"/>
      <w:lang w:eastAsia="zh-CN"/>
    </w:rPr>
  </w:style>
  <w:style w:type="paragraph" w:styleId="Textodenotaderodap">
    <w:name w:val="footnote text"/>
    <w:basedOn w:val="Normal"/>
    <w:link w:val="TextodenotaderodapChar"/>
    <w:rsid w:val="00830A2B"/>
    <w:pPr>
      <w:suppressLineNumbers/>
      <w:suppressAutoHyphens/>
      <w:ind w:left="283" w:hanging="283"/>
      <w:jc w:val="left"/>
    </w:pPr>
    <w:rPr>
      <w:kern w:val="1"/>
      <w:lang w:eastAsia="zh-CN"/>
    </w:rPr>
  </w:style>
  <w:style w:type="character" w:customStyle="1" w:styleId="TextodenotaderodapChar">
    <w:name w:val="Texto de nota de rodapé Char"/>
    <w:basedOn w:val="Fontepargpadro"/>
    <w:link w:val="Textodenotaderodap"/>
    <w:rsid w:val="00830A2B"/>
    <w:rPr>
      <w:rFonts w:ascii="Times New Roman" w:eastAsia="Times New Roman" w:hAnsi="Times New Roman" w:cs="Times New Roman"/>
      <w:kern w:val="1"/>
      <w:sz w:val="20"/>
      <w:szCs w:val="20"/>
      <w:lang w:eastAsia="zh-CN"/>
    </w:rPr>
  </w:style>
  <w:style w:type="paragraph" w:styleId="Textodebalo">
    <w:name w:val="Balloon Text"/>
    <w:basedOn w:val="Normal"/>
    <w:link w:val="TextodebaloChar1"/>
    <w:rsid w:val="00830A2B"/>
    <w:pPr>
      <w:suppressAutoHyphens/>
      <w:jc w:val="left"/>
    </w:pPr>
    <w:rPr>
      <w:rFonts w:ascii="Tahoma" w:hAnsi="Tahoma"/>
      <w:kern w:val="1"/>
      <w:sz w:val="16"/>
      <w:szCs w:val="16"/>
      <w:lang w:eastAsia="zh-CN"/>
    </w:rPr>
  </w:style>
  <w:style w:type="character" w:customStyle="1" w:styleId="TextodebaloChar">
    <w:name w:val="Texto de balão Char"/>
    <w:basedOn w:val="Fontepargpadro"/>
    <w:link w:val="Textodebalo"/>
    <w:uiPriority w:val="99"/>
    <w:rsid w:val="00830A2B"/>
    <w:rPr>
      <w:rFonts w:ascii="Tahoma" w:eastAsia="Times New Roman" w:hAnsi="Tahoma" w:cs="Tahoma"/>
      <w:sz w:val="16"/>
      <w:szCs w:val="16"/>
      <w:lang w:eastAsia="pt-BR"/>
    </w:rPr>
  </w:style>
  <w:style w:type="character" w:customStyle="1" w:styleId="TextodebaloChar1">
    <w:name w:val="Texto de balão Char1"/>
    <w:link w:val="Textodebalo"/>
    <w:rsid w:val="00830A2B"/>
    <w:rPr>
      <w:rFonts w:ascii="Tahoma" w:eastAsia="Times New Roman" w:hAnsi="Tahoma" w:cs="Times New Roman"/>
      <w:kern w:val="1"/>
      <w:sz w:val="16"/>
      <w:szCs w:val="16"/>
      <w:lang w:eastAsia="zh-CN"/>
    </w:rPr>
  </w:style>
  <w:style w:type="character" w:customStyle="1" w:styleId="DivisodeTabelasChar">
    <w:name w:val="Divisão de Tabelas Char"/>
    <w:link w:val="DivisodeTabelas"/>
    <w:locked/>
    <w:rsid w:val="00830A2B"/>
    <w:rPr>
      <w:rFonts w:ascii="Times New Roman" w:eastAsia="Times New Roman" w:hAnsi="Times New Roman" w:cs="Times New Roman"/>
      <w:sz w:val="20"/>
      <w:szCs w:val="20"/>
      <w:lang w:eastAsia="pt-BR"/>
    </w:rPr>
  </w:style>
  <w:style w:type="paragraph" w:customStyle="1" w:styleId="DivisodeTabelas">
    <w:name w:val="Divisão de Tabelas"/>
    <w:basedOn w:val="Normal"/>
    <w:link w:val="DivisodeTabelasChar"/>
    <w:rsid w:val="00830A2B"/>
    <w:pPr>
      <w:overflowPunct w:val="0"/>
      <w:autoSpaceDE w:val="0"/>
      <w:autoSpaceDN w:val="0"/>
      <w:adjustRightInd w:val="0"/>
      <w:spacing w:line="20" w:lineRule="exact"/>
      <w:jc w:val="left"/>
    </w:pPr>
  </w:style>
  <w:style w:type="character" w:customStyle="1" w:styleId="textfooter1">
    <w:name w:val="text_footer1"/>
    <w:rsid w:val="00830A2B"/>
    <w:rPr>
      <w:rFonts w:ascii="robotoregular" w:hAnsi="robotoregular" w:hint="default"/>
      <w:vanish w:val="0"/>
      <w:webHidden w:val="0"/>
      <w:color w:val="393939"/>
      <w:sz w:val="18"/>
      <w:szCs w:val="18"/>
      <w:specVanish w:val="0"/>
    </w:rPr>
  </w:style>
  <w:style w:type="paragraph" w:customStyle="1" w:styleId="Standard">
    <w:name w:val="Standard"/>
    <w:rsid w:val="00830A2B"/>
    <w:pPr>
      <w:widowControl w:val="0"/>
      <w:suppressAutoHyphens/>
      <w:autoSpaceDN w:val="0"/>
      <w:jc w:val="left"/>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830A2B"/>
    <w:pPr>
      <w:spacing w:after="120"/>
    </w:pPr>
  </w:style>
  <w:style w:type="paragraph" w:customStyle="1" w:styleId="western">
    <w:name w:val="western"/>
    <w:basedOn w:val="Normal"/>
    <w:rsid w:val="00830A2B"/>
    <w:pPr>
      <w:autoSpaceDN w:val="0"/>
      <w:spacing w:before="100" w:after="119"/>
      <w:jc w:val="left"/>
    </w:pPr>
    <w:rPr>
      <w:rFonts w:ascii="Liberation Serif" w:hAnsi="Liberation Serif"/>
      <w:sz w:val="24"/>
      <w:szCs w:val="24"/>
    </w:rPr>
  </w:style>
  <w:style w:type="paragraph" w:styleId="PargrafodaLista">
    <w:name w:val="List Paragraph"/>
    <w:basedOn w:val="Normal"/>
    <w:uiPriority w:val="34"/>
    <w:qFormat/>
    <w:rsid w:val="00830A2B"/>
    <w:pPr>
      <w:widowControl w:val="0"/>
      <w:suppressAutoHyphens/>
      <w:autoSpaceDN w:val="0"/>
      <w:ind w:left="720"/>
      <w:contextualSpacing/>
      <w:jc w:val="left"/>
      <w:textAlignment w:val="baseline"/>
    </w:pPr>
    <w:rPr>
      <w:rFonts w:ascii="Liberation Serif" w:eastAsia="SimSun" w:hAnsi="Liberation Serif" w:cs="Mangal"/>
      <w:kern w:val="3"/>
      <w:sz w:val="24"/>
      <w:szCs w:val="21"/>
      <w:lang w:eastAsia="zh-CN" w:bidi="hi-IN"/>
    </w:rPr>
  </w:style>
  <w:style w:type="table" w:styleId="Tabelacomgrade">
    <w:name w:val="Table Grid"/>
    <w:basedOn w:val="Tabelanormal"/>
    <w:rsid w:val="00830A2B"/>
    <w:pPr>
      <w:jc w:val="left"/>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rsid w:val="00830A2B"/>
    <w:pPr>
      <w:suppressAutoHyphens/>
      <w:spacing w:after="120" w:line="480" w:lineRule="auto"/>
      <w:jc w:val="both"/>
    </w:pPr>
    <w:rPr>
      <w:kern w:val="1"/>
      <w:lang w:eastAsia="ar-SA"/>
    </w:rPr>
  </w:style>
  <w:style w:type="character" w:customStyle="1" w:styleId="Corpodetexto2Char">
    <w:name w:val="Corpo de texto 2 Char"/>
    <w:basedOn w:val="Fontepargpadro"/>
    <w:link w:val="Corpodetexto2"/>
    <w:rsid w:val="00830A2B"/>
    <w:rPr>
      <w:rFonts w:ascii="Times New Roman" w:eastAsia="Times New Roman" w:hAnsi="Times New Roman" w:cs="Times New Roman"/>
      <w:kern w:val="1"/>
      <w:sz w:val="20"/>
      <w:szCs w:val="20"/>
      <w:lang w:eastAsia="ar-SA"/>
    </w:rPr>
  </w:style>
  <w:style w:type="paragraph" w:customStyle="1" w:styleId="Default">
    <w:name w:val="Default"/>
    <w:basedOn w:val="Standard"/>
    <w:rsid w:val="00830A2B"/>
    <w:pPr>
      <w:autoSpaceDE w:val="0"/>
    </w:pPr>
    <w:rPr>
      <w:rFonts w:ascii="Times New Roman" w:eastAsia="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11751</Words>
  <Characters>63458</Characters>
  <Application>Microsoft Office Word</Application>
  <DocSecurity>0</DocSecurity>
  <Lines>528</Lines>
  <Paragraphs>150</Paragraphs>
  <ScaleCrop>false</ScaleCrop>
  <Company/>
  <LinksUpToDate>false</LinksUpToDate>
  <CharactersWithSpaces>75059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dc:creator>
  <cp:lastModifiedBy>RH</cp:lastModifiedBy>
  <cp:revision>1</cp:revision>
  <dcterms:created xsi:type="dcterms:W3CDTF">2017-04-19T11:44:00Z</dcterms:created>
  <dcterms:modified xsi:type="dcterms:W3CDTF">2017-04-19T11:48:00Z</dcterms:modified>
</cp:coreProperties>
</file>