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F991" w14:textId="1D84719B" w:rsidR="006D4312" w:rsidRPr="008334B7" w:rsidRDefault="00BB0B95" w:rsidP="008334B7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8334B7">
        <w:rPr>
          <w:rStyle w:val="Forte"/>
          <w:rFonts w:ascii="Arial" w:eastAsia="Arial" w:hAnsi="Arial" w:cs="Arial"/>
          <w:color w:val="000000"/>
        </w:rPr>
        <w:t xml:space="preserve">TERMO ADITIVO N° 01 DE 2023 AO </w:t>
      </w:r>
      <w:r w:rsidR="006D4312" w:rsidRPr="008334B7">
        <w:rPr>
          <w:rStyle w:val="Forte"/>
          <w:rFonts w:ascii="Arial" w:eastAsia="Arial" w:hAnsi="Arial" w:cs="Arial"/>
          <w:color w:val="000000"/>
        </w:rPr>
        <w:t xml:space="preserve">EDITAL DE CHAMAMENTO PÚBLICO Nº </w:t>
      </w:r>
      <w:r w:rsidR="00A0635B" w:rsidRPr="008334B7">
        <w:rPr>
          <w:rStyle w:val="Forte"/>
          <w:rFonts w:ascii="Arial" w:eastAsia="Arial" w:hAnsi="Arial" w:cs="Arial"/>
          <w:color w:val="000000"/>
        </w:rPr>
        <w:t>02</w:t>
      </w:r>
      <w:r w:rsidR="00DF35EF" w:rsidRPr="008334B7">
        <w:rPr>
          <w:rStyle w:val="Forte"/>
          <w:rFonts w:ascii="Arial" w:eastAsia="Arial" w:hAnsi="Arial" w:cs="Arial"/>
          <w:color w:val="000000"/>
        </w:rPr>
        <w:t>/</w:t>
      </w:r>
      <w:r w:rsidR="006D4312" w:rsidRPr="008334B7">
        <w:rPr>
          <w:rStyle w:val="Forte"/>
          <w:rFonts w:ascii="Arial" w:eastAsia="Arial" w:hAnsi="Arial" w:cs="Arial"/>
          <w:color w:val="000000"/>
        </w:rPr>
        <w:t>2023 – “APOIO A PRODUÇÕES AUDIOVISUAIS E AÇÕES DE FORMAÇÕES AUDIOVISUAIS”</w:t>
      </w:r>
    </w:p>
    <w:p w14:paraId="442F418B" w14:textId="5D7685BF" w:rsidR="008334B7" w:rsidRPr="008334B7" w:rsidRDefault="006D4312" w:rsidP="006D4A2B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8334B7">
        <w:rPr>
          <w:rStyle w:val="Forte"/>
          <w:rFonts w:ascii="Arial" w:eastAsia="Arial" w:hAnsi="Arial" w:cs="Arial"/>
          <w:color w:val="000000"/>
        </w:rPr>
        <w:t>EDITAL DE SELEÇÃO DE PROJETOS PARA FIRMAR TERMO DE EXECUÇÃO CULTURAL COM RECURSOS DA LEI COMPLEMENTAR 195/2022 (LEI PAULO GUSTAVO) - AUDIOVISUAL</w:t>
      </w:r>
      <w:r w:rsidRPr="008334B7">
        <w:rPr>
          <w:rFonts w:ascii="Arial" w:hAnsi="Arial" w:cs="Arial"/>
          <w:color w:val="000000"/>
        </w:rPr>
        <w:t> </w:t>
      </w:r>
    </w:p>
    <w:p w14:paraId="23DB8AE3" w14:textId="15402225" w:rsidR="00BB0B95" w:rsidRDefault="00BB0B95" w:rsidP="008334B7">
      <w:pPr>
        <w:pStyle w:val="Cabealho"/>
        <w:spacing w:line="360" w:lineRule="auto"/>
        <w:ind w:firstLine="851"/>
        <w:jc w:val="both"/>
        <w:rPr>
          <w:sz w:val="24"/>
          <w:szCs w:val="24"/>
        </w:rPr>
      </w:pPr>
      <w:r w:rsidRPr="008334B7">
        <w:rPr>
          <w:color w:val="000000"/>
          <w:sz w:val="24"/>
          <w:szCs w:val="24"/>
        </w:rPr>
        <w:t xml:space="preserve">O Município de Severiano de Almeida através da </w:t>
      </w:r>
      <w:r w:rsidRPr="008334B7">
        <w:rPr>
          <w:sz w:val="24"/>
          <w:szCs w:val="24"/>
        </w:rPr>
        <w:t xml:space="preserve">Secretaria de Educação, Cultura, Turismo, Desporto e Lazer Governo, no uso de suas atribuições legais e, </w:t>
      </w:r>
    </w:p>
    <w:p w14:paraId="6A516149" w14:textId="0B5F8DB8" w:rsidR="00BB0B95" w:rsidRDefault="00BB0B95" w:rsidP="008334B7">
      <w:pPr>
        <w:pStyle w:val="Cabealho"/>
        <w:spacing w:line="360" w:lineRule="auto"/>
        <w:ind w:firstLine="851"/>
        <w:jc w:val="both"/>
        <w:rPr>
          <w:sz w:val="24"/>
          <w:szCs w:val="24"/>
        </w:rPr>
      </w:pPr>
      <w:r w:rsidRPr="008334B7">
        <w:rPr>
          <w:b/>
          <w:bCs/>
          <w:sz w:val="24"/>
          <w:szCs w:val="24"/>
        </w:rPr>
        <w:t>CONSIDERANDO</w:t>
      </w:r>
      <w:r w:rsidRPr="008334B7">
        <w:rPr>
          <w:sz w:val="24"/>
          <w:szCs w:val="24"/>
        </w:rPr>
        <w:t xml:space="preserve"> que no referido edital teve apenas uma proposta cultural inscrita, classificada e habilitada por modalidade prevista.</w:t>
      </w:r>
    </w:p>
    <w:p w14:paraId="31D676A9" w14:textId="1A86BC78" w:rsidR="00BB0B95" w:rsidRDefault="00BB0B95" w:rsidP="008334B7">
      <w:pPr>
        <w:pStyle w:val="Cabealho"/>
        <w:spacing w:line="360" w:lineRule="auto"/>
        <w:ind w:firstLine="851"/>
        <w:jc w:val="both"/>
        <w:rPr>
          <w:sz w:val="24"/>
          <w:szCs w:val="24"/>
        </w:rPr>
      </w:pPr>
      <w:r w:rsidRPr="008334B7">
        <w:rPr>
          <w:b/>
          <w:bCs/>
          <w:sz w:val="24"/>
          <w:szCs w:val="24"/>
        </w:rPr>
        <w:t>CONSIDERANDO</w:t>
      </w:r>
      <w:r w:rsidRPr="008334B7">
        <w:rPr>
          <w:sz w:val="24"/>
          <w:szCs w:val="24"/>
        </w:rPr>
        <w:t xml:space="preserve"> as possibilidades de remanejamentos previstas no item 13.1 do edital.</w:t>
      </w:r>
    </w:p>
    <w:p w14:paraId="35BF0361" w14:textId="04BBEEB1" w:rsidR="00BB0B95" w:rsidRPr="008334B7" w:rsidRDefault="00BB0B95" w:rsidP="008334B7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8334B7">
        <w:rPr>
          <w:b/>
          <w:bCs/>
          <w:sz w:val="24"/>
          <w:szCs w:val="24"/>
        </w:rPr>
        <w:t>RESOLVEM</w:t>
      </w:r>
      <w:r w:rsidRPr="008334B7">
        <w:rPr>
          <w:sz w:val="24"/>
          <w:szCs w:val="24"/>
        </w:rPr>
        <w:t xml:space="preserve">, tornar público o presente ADITIVO ao Edital em epígrafe, que tem por objeto remanejar </w:t>
      </w:r>
      <w:r w:rsidR="00DB0DAA" w:rsidRPr="008334B7">
        <w:rPr>
          <w:sz w:val="24"/>
          <w:szCs w:val="24"/>
        </w:rPr>
        <w:t>integralmente</w:t>
      </w:r>
      <w:r w:rsidRPr="008334B7">
        <w:rPr>
          <w:sz w:val="24"/>
          <w:szCs w:val="24"/>
        </w:rPr>
        <w:t xml:space="preserve"> os valores remanescentes </w:t>
      </w:r>
      <w:r w:rsidR="008334B7">
        <w:rPr>
          <w:sz w:val="24"/>
          <w:szCs w:val="24"/>
        </w:rPr>
        <w:t>na</w:t>
      </w:r>
      <w:r w:rsidRPr="008334B7">
        <w:rPr>
          <w:sz w:val="24"/>
          <w:szCs w:val="24"/>
        </w:rPr>
        <w:t xml:space="preserve"> modalidade</w:t>
      </w:r>
      <w:r w:rsidR="008334B7">
        <w:rPr>
          <w:sz w:val="24"/>
          <w:szCs w:val="24"/>
        </w:rPr>
        <w:t xml:space="preserve"> </w:t>
      </w:r>
      <w:r w:rsidR="00DB0DAA" w:rsidRPr="008334B7">
        <w:rPr>
          <w:rFonts w:eastAsia="Times New Roman"/>
          <w:color w:val="000000"/>
          <w:sz w:val="24"/>
          <w:szCs w:val="24"/>
          <w:lang w:eastAsia="pt-BR"/>
        </w:rPr>
        <w:t xml:space="preserve"> “</w:t>
      </w:r>
      <w:r w:rsidR="00DB0DAA" w:rsidRPr="008334B7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Inciso I</w:t>
      </w:r>
      <w:r w:rsidR="00DB0DAA" w:rsidRPr="008334B7">
        <w:rPr>
          <w:rFonts w:eastAsia="Times New Roman"/>
          <w:color w:val="000000"/>
          <w:sz w:val="24"/>
          <w:szCs w:val="24"/>
          <w:lang w:val="pt-BR" w:eastAsia="pt-BR"/>
        </w:rPr>
        <w:t xml:space="preserve"> | LPG - Apoio a produção de videoclipes” </w:t>
      </w:r>
      <w:r w:rsidR="00DB0DAA" w:rsidRPr="008334B7">
        <w:rPr>
          <w:rFonts w:eastAsia="Times New Roman"/>
          <w:color w:val="000000"/>
          <w:sz w:val="24"/>
          <w:szCs w:val="24"/>
          <w:lang w:eastAsia="pt-BR"/>
        </w:rPr>
        <w:t xml:space="preserve">para a </w:t>
      </w:r>
      <w:r w:rsidRPr="008334B7">
        <w:rPr>
          <w:rFonts w:eastAsia="Times New Roman"/>
          <w:color w:val="000000"/>
          <w:sz w:val="24"/>
          <w:szCs w:val="24"/>
          <w:lang w:eastAsia="pt-BR"/>
        </w:rPr>
        <w:t xml:space="preserve">proposta selecionada </w:t>
      </w:r>
      <w:r w:rsidR="00DB0DAA" w:rsidRPr="008334B7">
        <w:rPr>
          <w:rFonts w:eastAsia="Times New Roman"/>
          <w:color w:val="000000"/>
          <w:sz w:val="24"/>
          <w:szCs w:val="24"/>
          <w:lang w:eastAsia="pt-BR"/>
        </w:rPr>
        <w:t>na modalidade “</w:t>
      </w:r>
      <w:r w:rsidR="00DB0DAA" w:rsidRPr="008334B7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Inciso I</w:t>
      </w:r>
      <w:r w:rsidR="00DB0DAA" w:rsidRPr="008334B7">
        <w:rPr>
          <w:rFonts w:eastAsia="Times New Roman"/>
          <w:color w:val="000000"/>
          <w:sz w:val="24"/>
          <w:szCs w:val="24"/>
          <w:lang w:val="pt-BR" w:eastAsia="pt-BR"/>
        </w:rPr>
        <w:t> | LPG - Apoio a produção de obra audiovisual de curta-metragem”</w:t>
      </w:r>
      <w:r w:rsidR="00DB0DAA" w:rsidRPr="008334B7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 xml:space="preserve">, </w:t>
      </w:r>
      <w:r w:rsidRPr="008334B7">
        <w:rPr>
          <w:rFonts w:eastAsia="Times New Roman"/>
          <w:color w:val="000000"/>
          <w:sz w:val="24"/>
          <w:szCs w:val="24"/>
          <w:lang w:eastAsia="pt-BR"/>
        </w:rPr>
        <w:t xml:space="preserve">alterando </w:t>
      </w:r>
      <w:r w:rsidRPr="008334B7">
        <w:rPr>
          <w:sz w:val="24"/>
          <w:szCs w:val="24"/>
        </w:rPr>
        <w:t>o item “</w:t>
      </w:r>
      <w:r w:rsidR="00DB0DAA" w:rsidRPr="008334B7">
        <w:rPr>
          <w:rFonts w:eastAsia="Times New Roman"/>
          <w:b/>
          <w:bCs/>
          <w:color w:val="000000"/>
          <w:sz w:val="24"/>
          <w:szCs w:val="24"/>
          <w:lang w:eastAsia="pt-BR"/>
        </w:rPr>
        <w:t>4. DISTRIBUIÇÃO DE VAGAS E VALORES  POR CATEGORIA</w:t>
      </w:r>
      <w:r w:rsidRPr="008334B7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” </w:t>
      </w:r>
      <w:r w:rsidR="00DB0DAA" w:rsidRPr="008334B7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do Anexo I, </w:t>
      </w:r>
      <w:r w:rsidRPr="008334B7">
        <w:rPr>
          <w:sz w:val="24"/>
          <w:szCs w:val="24"/>
        </w:rPr>
        <w:t>que passará a vigorar com o seguinte teor:</w:t>
      </w:r>
      <w:r w:rsidRPr="008334B7">
        <w:rPr>
          <w:b/>
          <w:bCs/>
          <w:sz w:val="24"/>
          <w:szCs w:val="24"/>
        </w:rPr>
        <w:t xml:space="preserve"> </w:t>
      </w:r>
    </w:p>
    <w:p w14:paraId="1388E59D" w14:textId="77777777" w:rsidR="00DB0DAA" w:rsidRPr="008334B7" w:rsidRDefault="00DB0DAA" w:rsidP="008334B7">
      <w:pPr>
        <w:spacing w:before="120" w:after="120" w:line="360" w:lineRule="auto"/>
        <w:ind w:right="-26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8334B7">
        <w:rPr>
          <w:rFonts w:eastAsia="Times New Roman"/>
          <w:b/>
          <w:bCs/>
          <w:color w:val="000000"/>
          <w:sz w:val="24"/>
          <w:szCs w:val="24"/>
          <w:lang w:eastAsia="pt-BR"/>
        </w:rPr>
        <w:t>4. DISTRIBUIÇÃO DE VAGAS E VALORES  POR CATEGORIA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1759"/>
        <w:gridCol w:w="1033"/>
        <w:gridCol w:w="1265"/>
        <w:gridCol w:w="1363"/>
        <w:gridCol w:w="1559"/>
        <w:gridCol w:w="1559"/>
      </w:tblGrid>
      <w:tr w:rsidR="00DB0DAA" w:rsidRPr="00714862" w14:paraId="6F2B0FD9" w14:textId="77777777" w:rsidTr="004D3F2A">
        <w:trPr>
          <w:trHeight w:val="186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974" w14:textId="77777777" w:rsidR="00DB0DAA" w:rsidRPr="00714862" w:rsidRDefault="00DB0DAA" w:rsidP="004D3F2A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CATEGORIAS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FA36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QTD DE VAGAS AMPLA CONCORRÊNCIA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D64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COTAS PESSOAS NEGRAS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2E0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COTAS ÍNDIGENAS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4448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QUANTIDADE TOTAL DE VAGAS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DE1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MÁXIMO POR PROJETO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4C4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TOTAL DA CATEGORIA</w:t>
            </w:r>
          </w:p>
        </w:tc>
      </w:tr>
      <w:tr w:rsidR="00DB0DAA" w:rsidRPr="00714862" w14:paraId="49923FC0" w14:textId="77777777" w:rsidTr="00023128">
        <w:trPr>
          <w:trHeight w:val="93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035" w14:textId="77777777" w:rsidR="00DB0DAA" w:rsidRPr="00714862" w:rsidRDefault="00DB0DAA" w:rsidP="004D3F2A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Inciso I</w:t>
            </w: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 | LPG - Apoio a produção de obra audiovisual de curta-metragem  </w:t>
            </w:r>
          </w:p>
        </w:tc>
        <w:tc>
          <w:tcPr>
            <w:tcW w:w="5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E9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C75" w14:textId="7A595870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27.</w:t>
            </w:r>
            <w:r w:rsidR="008334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2E9" w14:textId="1CEE1340" w:rsidR="00DB0DAA" w:rsidRPr="00714862" w:rsidRDefault="008334B7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27.000,00</w:t>
            </w:r>
          </w:p>
        </w:tc>
      </w:tr>
      <w:tr w:rsidR="00DB0DAA" w:rsidRPr="00714862" w14:paraId="4384DB70" w14:textId="77777777" w:rsidTr="003B4469">
        <w:trPr>
          <w:trHeight w:val="62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934D" w14:textId="77777777" w:rsidR="00DB0DAA" w:rsidRPr="00714862" w:rsidRDefault="00DB0DAA" w:rsidP="004D3F2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Inciso I</w:t>
            </w: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| LPG - Apoio a produção de videoclipes </w:t>
            </w:r>
          </w:p>
        </w:tc>
        <w:tc>
          <w:tcPr>
            <w:tcW w:w="5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9DC5" w14:textId="291FB4C3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844" w14:textId="53BA2F1E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6EF" w14:textId="28AE7BD9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-----</w:t>
            </w:r>
          </w:p>
        </w:tc>
      </w:tr>
      <w:tr w:rsidR="00DB0DAA" w:rsidRPr="00714862" w14:paraId="6D602627" w14:textId="77777777" w:rsidTr="004D3F2A">
        <w:trPr>
          <w:trHeight w:val="62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EA5" w14:textId="77777777" w:rsidR="00DB0DAA" w:rsidRPr="00714862" w:rsidRDefault="00DB0DAA" w:rsidP="004D3F2A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pt-BR" w:eastAsia="pt-BR"/>
              </w:rPr>
              <w:t>Inciso III</w:t>
            </w: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 | Ação de Formação Audiovisual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7A4E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E6B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B825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DED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691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R$ 3.115,00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7E82" w14:textId="77777777" w:rsidR="00DB0DAA" w:rsidRPr="00714862" w:rsidRDefault="00DB0DAA" w:rsidP="004D3F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71486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R$ 3.115,00</w:t>
            </w:r>
          </w:p>
        </w:tc>
      </w:tr>
    </w:tbl>
    <w:p w14:paraId="1CA499B6" w14:textId="77777777" w:rsidR="00DB0DAA" w:rsidRPr="00344DEF" w:rsidRDefault="00DB0DAA" w:rsidP="00DB0DA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2C07B91C" w14:textId="77777777" w:rsidR="008334B7" w:rsidRDefault="008334B7" w:rsidP="008334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Permanecem inalteradas as demais disposições contidas no Edital, expressamente não modificadas através do presente ADITIVO.</w:t>
      </w:r>
    </w:p>
    <w:p w14:paraId="746C62AC" w14:textId="77777777" w:rsidR="00833A4E" w:rsidRPr="00225680" w:rsidRDefault="00833A4E" w:rsidP="00833A4E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</w:p>
    <w:p w14:paraId="139858B9" w14:textId="4F4DED2E" w:rsidR="006D4312" w:rsidRPr="00225680" w:rsidRDefault="009E16E3" w:rsidP="006D4312">
      <w:pPr>
        <w:pStyle w:val="Corpodetexto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Severiano de Almeida</w:t>
      </w:r>
      <w:r w:rsidR="006D4312" w:rsidRPr="00225680">
        <w:rPr>
          <w:sz w:val="24"/>
          <w:szCs w:val="24"/>
        </w:rPr>
        <w:t xml:space="preserve">, RS, </w:t>
      </w:r>
      <w:r w:rsidR="00301510">
        <w:rPr>
          <w:sz w:val="24"/>
          <w:szCs w:val="24"/>
        </w:rPr>
        <w:t>01</w:t>
      </w:r>
      <w:r w:rsidR="006D4312" w:rsidRPr="00225680">
        <w:rPr>
          <w:sz w:val="24"/>
          <w:szCs w:val="24"/>
        </w:rPr>
        <w:t xml:space="preserve"> de </w:t>
      </w:r>
      <w:r w:rsidR="00833A4E">
        <w:rPr>
          <w:sz w:val="24"/>
          <w:szCs w:val="24"/>
        </w:rPr>
        <w:t>dezembro</w:t>
      </w:r>
      <w:r w:rsidR="006D4312" w:rsidRPr="00225680">
        <w:rPr>
          <w:sz w:val="24"/>
          <w:szCs w:val="24"/>
        </w:rPr>
        <w:t xml:space="preserve"> de 2023.</w:t>
      </w:r>
    </w:p>
    <w:p w14:paraId="56906728" w14:textId="77777777" w:rsidR="006D4312" w:rsidRPr="00225680" w:rsidRDefault="006D4312" w:rsidP="006D431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7CD23AFA" w14:textId="5BBCD9A5" w:rsidR="006D4312" w:rsidRDefault="006D4312" w:rsidP="006D4312">
      <w:pPr>
        <w:pStyle w:val="Corpodetexto"/>
        <w:spacing w:line="360" w:lineRule="auto"/>
        <w:jc w:val="both"/>
        <w:rPr>
          <w:b/>
          <w:sz w:val="24"/>
          <w:szCs w:val="24"/>
          <w:u w:val="single"/>
        </w:rPr>
      </w:pPr>
    </w:p>
    <w:p w14:paraId="76F68254" w14:textId="1A251188" w:rsidR="00D369EE" w:rsidRDefault="00D369EE" w:rsidP="006D4312">
      <w:pPr>
        <w:pStyle w:val="Corpodetexto"/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</w:t>
      </w:r>
    </w:p>
    <w:p w14:paraId="4C617C94" w14:textId="77777777" w:rsidR="008334B7" w:rsidRPr="00D369EE" w:rsidRDefault="008334B7" w:rsidP="006D4312">
      <w:pPr>
        <w:pStyle w:val="Corpodetexto"/>
        <w:spacing w:line="360" w:lineRule="auto"/>
        <w:jc w:val="both"/>
        <w:rPr>
          <w:b/>
          <w:sz w:val="24"/>
          <w:szCs w:val="24"/>
        </w:rPr>
      </w:pPr>
      <w:r w:rsidRPr="00D369EE">
        <w:rPr>
          <w:b/>
          <w:sz w:val="24"/>
          <w:szCs w:val="24"/>
        </w:rPr>
        <w:t>MILTO VENDRUSCOLO</w:t>
      </w:r>
    </w:p>
    <w:p w14:paraId="77D571C8" w14:textId="2192EC9D" w:rsidR="008334B7" w:rsidRPr="00D369EE" w:rsidRDefault="008334B7" w:rsidP="006D4312">
      <w:pPr>
        <w:pStyle w:val="Corpodetexto"/>
        <w:spacing w:line="360" w:lineRule="auto"/>
        <w:jc w:val="both"/>
        <w:rPr>
          <w:bCs/>
          <w:sz w:val="24"/>
          <w:szCs w:val="24"/>
        </w:rPr>
      </w:pPr>
      <w:r w:rsidRPr="00D369EE">
        <w:rPr>
          <w:bCs/>
          <w:sz w:val="24"/>
          <w:szCs w:val="24"/>
        </w:rPr>
        <w:t xml:space="preserve">Prefeito Municipal </w:t>
      </w:r>
      <w:r w:rsidR="001F1B48" w:rsidRPr="00D369EE">
        <w:rPr>
          <w:bCs/>
          <w:sz w:val="24"/>
          <w:szCs w:val="24"/>
        </w:rPr>
        <w:t>de Severiano de Almeida</w:t>
      </w:r>
    </w:p>
    <w:p w14:paraId="1C8BFD1B" w14:textId="4179C5E2" w:rsidR="00D369EE" w:rsidRDefault="00D369EE" w:rsidP="006D4312">
      <w:pPr>
        <w:pStyle w:val="Corpodetexto"/>
        <w:spacing w:line="360" w:lineRule="auto"/>
        <w:jc w:val="both"/>
        <w:rPr>
          <w:b/>
          <w:sz w:val="24"/>
          <w:szCs w:val="24"/>
          <w:u w:val="single"/>
        </w:rPr>
      </w:pPr>
    </w:p>
    <w:p w14:paraId="358C8401" w14:textId="460C2A3A" w:rsidR="008334B7" w:rsidRDefault="00D369EE" w:rsidP="006D4312">
      <w:pPr>
        <w:pStyle w:val="Corpodetexto"/>
        <w:spacing w:line="360" w:lineRule="auto"/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_____________________________________</w:t>
      </w:r>
    </w:p>
    <w:p w14:paraId="74E25C53" w14:textId="77777777" w:rsidR="00DF055A" w:rsidRDefault="00DF055A" w:rsidP="00D369EE">
      <w:pPr>
        <w:pStyle w:val="Cabealho"/>
        <w:spacing w:line="360" w:lineRule="auto"/>
        <w:rPr>
          <w:b/>
          <w:sz w:val="24"/>
          <w:szCs w:val="24"/>
        </w:rPr>
      </w:pPr>
      <w:r w:rsidRPr="00DF055A">
        <w:rPr>
          <w:b/>
          <w:sz w:val="24"/>
          <w:szCs w:val="24"/>
        </w:rPr>
        <w:t>NADIA DAGA MIOTTO</w:t>
      </w:r>
    </w:p>
    <w:p w14:paraId="282D73AB" w14:textId="58E56F0E" w:rsidR="006D4312" w:rsidRPr="00220F9E" w:rsidRDefault="006D4312" w:rsidP="00D369EE">
      <w:pPr>
        <w:pStyle w:val="Cabealho"/>
        <w:spacing w:line="360" w:lineRule="auto"/>
        <w:rPr>
          <w:sz w:val="24"/>
          <w:szCs w:val="24"/>
        </w:rPr>
      </w:pPr>
      <w:r w:rsidRPr="00220F9E">
        <w:rPr>
          <w:sz w:val="24"/>
          <w:szCs w:val="24"/>
        </w:rPr>
        <w:t>SECRET</w:t>
      </w:r>
      <w:r w:rsidR="00D369EE">
        <w:rPr>
          <w:sz w:val="24"/>
          <w:szCs w:val="24"/>
        </w:rPr>
        <w:t>Á</w:t>
      </w:r>
      <w:r w:rsidRPr="00220F9E">
        <w:rPr>
          <w:sz w:val="24"/>
          <w:szCs w:val="24"/>
        </w:rPr>
        <w:t>RIA D</w:t>
      </w:r>
      <w:r w:rsidR="00B003C6">
        <w:rPr>
          <w:sz w:val="24"/>
          <w:szCs w:val="24"/>
        </w:rPr>
        <w:t>E</w:t>
      </w:r>
      <w:r w:rsidRPr="00220F9E">
        <w:rPr>
          <w:sz w:val="24"/>
          <w:szCs w:val="24"/>
        </w:rPr>
        <w:t xml:space="preserve"> </w:t>
      </w:r>
      <w:r w:rsidR="00B003C6">
        <w:rPr>
          <w:sz w:val="24"/>
          <w:szCs w:val="24"/>
        </w:rPr>
        <w:t xml:space="preserve">EDUCAÇÃO, </w:t>
      </w:r>
      <w:r w:rsidRPr="00220F9E">
        <w:rPr>
          <w:sz w:val="24"/>
          <w:szCs w:val="24"/>
        </w:rPr>
        <w:t xml:space="preserve">CULTURA, </w:t>
      </w:r>
      <w:r w:rsidR="00B003C6">
        <w:rPr>
          <w:sz w:val="24"/>
          <w:szCs w:val="24"/>
        </w:rPr>
        <w:t xml:space="preserve">TURISMO, </w:t>
      </w:r>
      <w:r w:rsidRPr="00220F9E">
        <w:rPr>
          <w:sz w:val="24"/>
          <w:szCs w:val="24"/>
        </w:rPr>
        <w:t>DESPORTO E</w:t>
      </w:r>
      <w:r w:rsidR="00B003C6">
        <w:rPr>
          <w:sz w:val="24"/>
          <w:szCs w:val="24"/>
        </w:rPr>
        <w:t xml:space="preserve"> LAZER</w:t>
      </w:r>
    </w:p>
    <w:sectPr w:rsidR="006D4312" w:rsidRPr="00220F9E" w:rsidSect="006D4A2B">
      <w:headerReference w:type="default" r:id="rId8"/>
      <w:footerReference w:type="default" r:id="rId9"/>
      <w:pgSz w:w="11910" w:h="16840"/>
      <w:pgMar w:top="1559" w:right="998" w:bottom="794" w:left="1582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09A09" w14:textId="77777777" w:rsidR="000F2CE2" w:rsidRDefault="000F2CE2">
      <w:r>
        <w:separator/>
      </w:r>
    </w:p>
  </w:endnote>
  <w:endnote w:type="continuationSeparator" w:id="0">
    <w:p w14:paraId="62461992" w14:textId="77777777" w:rsidR="000F2CE2" w:rsidRDefault="000F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FFB9B" w14:textId="77777777" w:rsidR="000F2CE2" w:rsidRDefault="000F2CE2">
      <w:r>
        <w:separator/>
      </w:r>
    </w:p>
  </w:footnote>
  <w:footnote w:type="continuationSeparator" w:id="0">
    <w:p w14:paraId="58102E56" w14:textId="77777777" w:rsidR="000F2CE2" w:rsidRDefault="000F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11CD3DEF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45588A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2CE2"/>
    <w:rsid w:val="000F7045"/>
    <w:rsid w:val="00112316"/>
    <w:rsid w:val="0011380D"/>
    <w:rsid w:val="00114CA8"/>
    <w:rsid w:val="001162DD"/>
    <w:rsid w:val="0013545B"/>
    <w:rsid w:val="0016521C"/>
    <w:rsid w:val="001A0438"/>
    <w:rsid w:val="001A6D39"/>
    <w:rsid w:val="001A7209"/>
    <w:rsid w:val="001C20F4"/>
    <w:rsid w:val="001D20FB"/>
    <w:rsid w:val="001F1B48"/>
    <w:rsid w:val="001F405F"/>
    <w:rsid w:val="002514DB"/>
    <w:rsid w:val="00253EB9"/>
    <w:rsid w:val="002946C8"/>
    <w:rsid w:val="002A4DDF"/>
    <w:rsid w:val="002A6E55"/>
    <w:rsid w:val="002D12E1"/>
    <w:rsid w:val="002F364F"/>
    <w:rsid w:val="00301510"/>
    <w:rsid w:val="00305E3A"/>
    <w:rsid w:val="00306118"/>
    <w:rsid w:val="00312A08"/>
    <w:rsid w:val="00313A85"/>
    <w:rsid w:val="00326517"/>
    <w:rsid w:val="00395DA8"/>
    <w:rsid w:val="003B4EE8"/>
    <w:rsid w:val="0045588A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2A22"/>
    <w:rsid w:val="00547C1A"/>
    <w:rsid w:val="00573088"/>
    <w:rsid w:val="0059710D"/>
    <w:rsid w:val="005A0228"/>
    <w:rsid w:val="005B7168"/>
    <w:rsid w:val="005C098B"/>
    <w:rsid w:val="005E1C68"/>
    <w:rsid w:val="00612A25"/>
    <w:rsid w:val="00623734"/>
    <w:rsid w:val="006326A6"/>
    <w:rsid w:val="00632A68"/>
    <w:rsid w:val="006368CA"/>
    <w:rsid w:val="00643697"/>
    <w:rsid w:val="006B3C04"/>
    <w:rsid w:val="006D4312"/>
    <w:rsid w:val="006D4A2B"/>
    <w:rsid w:val="006D6679"/>
    <w:rsid w:val="006F394D"/>
    <w:rsid w:val="007110F4"/>
    <w:rsid w:val="00716735"/>
    <w:rsid w:val="007272C2"/>
    <w:rsid w:val="0073117B"/>
    <w:rsid w:val="00742A47"/>
    <w:rsid w:val="007475CA"/>
    <w:rsid w:val="00796FA9"/>
    <w:rsid w:val="007B5117"/>
    <w:rsid w:val="007C73C3"/>
    <w:rsid w:val="007E153A"/>
    <w:rsid w:val="007E7206"/>
    <w:rsid w:val="007F032B"/>
    <w:rsid w:val="007F359A"/>
    <w:rsid w:val="008334B7"/>
    <w:rsid w:val="00833A4E"/>
    <w:rsid w:val="008402BC"/>
    <w:rsid w:val="00840D1E"/>
    <w:rsid w:val="00853D28"/>
    <w:rsid w:val="008625DE"/>
    <w:rsid w:val="00886CC6"/>
    <w:rsid w:val="008A1F6B"/>
    <w:rsid w:val="008B2706"/>
    <w:rsid w:val="008D2455"/>
    <w:rsid w:val="008F5781"/>
    <w:rsid w:val="00905B1B"/>
    <w:rsid w:val="00917276"/>
    <w:rsid w:val="00940C6A"/>
    <w:rsid w:val="00942DAD"/>
    <w:rsid w:val="00962FEA"/>
    <w:rsid w:val="009871DB"/>
    <w:rsid w:val="0099159D"/>
    <w:rsid w:val="009A324E"/>
    <w:rsid w:val="009E16E3"/>
    <w:rsid w:val="009E725A"/>
    <w:rsid w:val="00A0635B"/>
    <w:rsid w:val="00A11222"/>
    <w:rsid w:val="00A157DD"/>
    <w:rsid w:val="00A62D34"/>
    <w:rsid w:val="00AB53EE"/>
    <w:rsid w:val="00AB7F8F"/>
    <w:rsid w:val="00AE50B7"/>
    <w:rsid w:val="00AF1842"/>
    <w:rsid w:val="00B003C6"/>
    <w:rsid w:val="00B24A02"/>
    <w:rsid w:val="00B25756"/>
    <w:rsid w:val="00B3181B"/>
    <w:rsid w:val="00B33558"/>
    <w:rsid w:val="00B5634F"/>
    <w:rsid w:val="00B6484F"/>
    <w:rsid w:val="00BB0B95"/>
    <w:rsid w:val="00BE3A74"/>
    <w:rsid w:val="00C3032C"/>
    <w:rsid w:val="00C45AE5"/>
    <w:rsid w:val="00CA0566"/>
    <w:rsid w:val="00CC2991"/>
    <w:rsid w:val="00CF671C"/>
    <w:rsid w:val="00D17FFB"/>
    <w:rsid w:val="00D369EE"/>
    <w:rsid w:val="00D42320"/>
    <w:rsid w:val="00D7664B"/>
    <w:rsid w:val="00D852E6"/>
    <w:rsid w:val="00D904B9"/>
    <w:rsid w:val="00DB0DAA"/>
    <w:rsid w:val="00DB308C"/>
    <w:rsid w:val="00DC7BB5"/>
    <w:rsid w:val="00DD79C4"/>
    <w:rsid w:val="00DF055A"/>
    <w:rsid w:val="00DF35EF"/>
    <w:rsid w:val="00DF3B9E"/>
    <w:rsid w:val="00E161F1"/>
    <w:rsid w:val="00E67AC0"/>
    <w:rsid w:val="00E7317F"/>
    <w:rsid w:val="00EA3657"/>
    <w:rsid w:val="00EB7DB8"/>
    <w:rsid w:val="00F03874"/>
    <w:rsid w:val="00F3322A"/>
    <w:rsid w:val="00F3776D"/>
    <w:rsid w:val="00F61881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D4312"/>
    <w:rPr>
      <w:b/>
      <w:bCs/>
    </w:rPr>
  </w:style>
  <w:style w:type="paragraph" w:customStyle="1" w:styleId="textojustificado">
    <w:name w:val="texto_justificado"/>
    <w:basedOn w:val="Normal"/>
    <w:rsid w:val="006D43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6D43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E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8B53-5075-4E42-8D5F-BC946C64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PMSA</cp:lastModifiedBy>
  <cp:revision>3</cp:revision>
  <cp:lastPrinted>2023-12-07T18:24:00Z</cp:lastPrinted>
  <dcterms:created xsi:type="dcterms:W3CDTF">2023-12-07T16:25:00Z</dcterms:created>
  <dcterms:modified xsi:type="dcterms:W3CDTF">2023-12-07T18:25:00Z</dcterms:modified>
</cp:coreProperties>
</file>